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78" w:type="dxa"/>
        <w:tblLook w:val="04A0" w:firstRow="1" w:lastRow="0" w:firstColumn="1" w:lastColumn="0" w:noHBand="0" w:noVBand="1"/>
      </w:tblPr>
      <w:tblGrid>
        <w:gridCol w:w="417"/>
        <w:gridCol w:w="284"/>
        <w:gridCol w:w="147"/>
        <w:gridCol w:w="140"/>
        <w:gridCol w:w="141"/>
        <w:gridCol w:w="3686"/>
        <w:gridCol w:w="705"/>
        <w:gridCol w:w="996"/>
        <w:gridCol w:w="3118"/>
        <w:gridCol w:w="44"/>
      </w:tblGrid>
      <w:tr w:rsidR="00A603F4" w14:paraId="77BCC002" w14:textId="77777777" w:rsidTr="3884F35A">
        <w:trPr>
          <w:trHeight w:val="283"/>
        </w:trPr>
        <w:tc>
          <w:tcPr>
            <w:tcW w:w="9678" w:type="dxa"/>
            <w:gridSpan w:val="10"/>
            <w:tcBorders>
              <w:top w:val="single" w:sz="8" w:space="0" w:color="1F497D"/>
              <w:left w:val="nil"/>
              <w:bottom w:val="nil"/>
              <w:right w:val="nil"/>
            </w:tcBorders>
          </w:tcPr>
          <w:p w14:paraId="1FE38D9F" w14:textId="7A45AAB6" w:rsidR="00A603F4" w:rsidRDefault="00A603F4" w:rsidP="00A603F4">
            <w:pPr>
              <w:pStyle w:val="BodyTextIndent"/>
              <w:spacing w:before="240" w:after="240"/>
              <w:ind w:firstLine="0"/>
              <w:jc w:val="center"/>
              <w:rPr>
                <w:rFonts w:ascii="Arial" w:hAnsi="Arial" w:cs="Arial"/>
                <w:b/>
                <w:color w:val="1F497D"/>
                <w:sz w:val="20"/>
              </w:rPr>
            </w:pPr>
            <w:r w:rsidRPr="00A603F4">
              <w:rPr>
                <w:rFonts w:ascii="Arial" w:hAnsi="Arial" w:cs="Arial"/>
                <w:b/>
                <w:color w:val="1F497D"/>
                <w:sz w:val="20"/>
              </w:rPr>
              <w:t xml:space="preserve">TIPINĖ RANGOS </w:t>
            </w:r>
            <w:r w:rsidRPr="000F438A">
              <w:rPr>
                <w:rFonts w:ascii="Arial" w:hAnsi="Arial" w:cs="Arial"/>
                <w:b/>
                <w:color w:val="1F497D"/>
                <w:sz w:val="20"/>
              </w:rPr>
              <w:t>DARBŲ</w:t>
            </w:r>
            <w:r w:rsidRPr="00A603F4">
              <w:rPr>
                <w:rFonts w:ascii="Arial" w:hAnsi="Arial" w:cs="Arial"/>
                <w:b/>
                <w:color w:val="1F497D"/>
                <w:sz w:val="20"/>
              </w:rPr>
              <w:t xml:space="preserve"> SUTARTIS</w:t>
            </w:r>
          </w:p>
        </w:tc>
      </w:tr>
      <w:tr w:rsidR="00A603F4" w14:paraId="6771940D" w14:textId="77777777" w:rsidTr="3884F35A">
        <w:tc>
          <w:tcPr>
            <w:tcW w:w="9678" w:type="dxa"/>
            <w:gridSpan w:val="10"/>
            <w:tcBorders>
              <w:top w:val="nil"/>
              <w:left w:val="nil"/>
              <w:bottom w:val="single" w:sz="8" w:space="0" w:color="1F497D"/>
              <w:right w:val="nil"/>
            </w:tcBorders>
          </w:tcPr>
          <w:p w14:paraId="06A4482D" w14:textId="036CA4F1" w:rsidR="00A603F4" w:rsidRDefault="00A603F4" w:rsidP="00A603F4">
            <w:pPr>
              <w:pStyle w:val="BodyTextIndent"/>
              <w:spacing w:after="240"/>
              <w:ind w:firstLine="0"/>
              <w:jc w:val="center"/>
              <w:rPr>
                <w:rFonts w:ascii="Arial" w:hAnsi="Arial" w:cs="Arial"/>
                <w:b/>
                <w:color w:val="1F497D"/>
                <w:sz w:val="20"/>
              </w:rPr>
            </w:pPr>
            <w:r w:rsidRPr="00A603F4">
              <w:rPr>
                <w:rFonts w:ascii="Arial" w:hAnsi="Arial" w:cs="Arial"/>
                <w:b/>
                <w:color w:val="1F497D"/>
                <w:sz w:val="20"/>
              </w:rPr>
              <w:t>SPECIALIOJI DALIS</w:t>
            </w:r>
          </w:p>
        </w:tc>
      </w:tr>
      <w:tr w:rsidR="00A603F4" w14:paraId="4A86F51C" w14:textId="77777777" w:rsidTr="3884F35A">
        <w:tc>
          <w:tcPr>
            <w:tcW w:w="9678" w:type="dxa"/>
            <w:gridSpan w:val="10"/>
            <w:tcBorders>
              <w:top w:val="single" w:sz="8" w:space="0" w:color="1F497D"/>
              <w:left w:val="nil"/>
              <w:bottom w:val="nil"/>
              <w:right w:val="nil"/>
            </w:tcBorders>
          </w:tcPr>
          <w:p w14:paraId="24D640F6" w14:textId="18789390" w:rsidR="00A603F4" w:rsidRPr="00A603F4" w:rsidRDefault="00A603F4" w:rsidP="00A603F4">
            <w:pPr>
              <w:pStyle w:val="BodyTextIndent"/>
              <w:tabs>
                <w:tab w:val="left" w:pos="9638"/>
              </w:tabs>
              <w:spacing w:before="240" w:after="24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tc>
      </w:tr>
      <w:tr w:rsidR="00CD17F5" w14:paraId="1C47B1F6" w14:textId="77777777" w:rsidTr="3884F35A">
        <w:trPr>
          <w:gridAfter w:val="1"/>
          <w:wAfter w:w="44" w:type="dxa"/>
        </w:trPr>
        <w:tc>
          <w:tcPr>
            <w:tcW w:w="848" w:type="dxa"/>
            <w:gridSpan w:val="3"/>
            <w:tcBorders>
              <w:top w:val="nil"/>
              <w:left w:val="nil"/>
              <w:bottom w:val="nil"/>
              <w:right w:val="nil"/>
            </w:tcBorders>
            <w:shd w:val="clear" w:color="auto" w:fill="DBE5F1"/>
          </w:tcPr>
          <w:p w14:paraId="3676018C" w14:textId="6EDE3C2F" w:rsidR="00A603F4" w:rsidRPr="00A603F4" w:rsidRDefault="00A603F4" w:rsidP="00ED5D99">
            <w:pPr>
              <w:pStyle w:val="BodyTextIndent"/>
              <w:numPr>
                <w:ilvl w:val="0"/>
                <w:numId w:val="15"/>
              </w:numPr>
              <w:tabs>
                <w:tab w:val="left" w:pos="0"/>
              </w:tabs>
              <w:ind w:right="300" w:hanging="556"/>
              <w:rPr>
                <w:rFonts w:ascii="Arial" w:hAnsi="Arial" w:cs="Arial"/>
                <w:bCs/>
                <w:sz w:val="20"/>
              </w:rPr>
            </w:pPr>
          </w:p>
        </w:tc>
        <w:tc>
          <w:tcPr>
            <w:tcW w:w="8786" w:type="dxa"/>
            <w:gridSpan w:val="6"/>
            <w:tcBorders>
              <w:top w:val="nil"/>
              <w:left w:val="nil"/>
              <w:bottom w:val="nil"/>
              <w:right w:val="nil"/>
            </w:tcBorders>
            <w:shd w:val="clear" w:color="auto" w:fill="DBE5F1"/>
          </w:tcPr>
          <w:p w14:paraId="6826318C" w14:textId="0D7B1A01" w:rsidR="00A603F4" w:rsidRPr="009E463F" w:rsidRDefault="00ED5D99" w:rsidP="009219FB">
            <w:pPr>
              <w:pStyle w:val="BodyTextIndent"/>
              <w:ind w:firstLine="0"/>
              <w:rPr>
                <w:rFonts w:ascii="Arial" w:hAnsi="Arial" w:cs="Arial"/>
                <w:b/>
                <w:color w:val="1F497D"/>
                <w:sz w:val="20"/>
              </w:rPr>
            </w:pPr>
            <w:r w:rsidRPr="009E463F">
              <w:rPr>
                <w:rFonts w:ascii="Arial" w:hAnsi="Arial" w:cs="Arial"/>
                <w:b/>
                <w:color w:val="1F497D"/>
                <w:sz w:val="20"/>
              </w:rPr>
              <w:t>ŠALYS</w:t>
            </w:r>
          </w:p>
        </w:tc>
      </w:tr>
      <w:tr w:rsidR="00182CC2" w14:paraId="50203819" w14:textId="77777777" w:rsidTr="3884F35A">
        <w:trPr>
          <w:gridAfter w:val="1"/>
          <w:wAfter w:w="44" w:type="dxa"/>
          <w:trHeight w:val="70"/>
        </w:trPr>
        <w:tc>
          <w:tcPr>
            <w:tcW w:w="848" w:type="dxa"/>
            <w:gridSpan w:val="3"/>
            <w:tcBorders>
              <w:top w:val="nil"/>
              <w:left w:val="nil"/>
              <w:bottom w:val="nil"/>
              <w:right w:val="nil"/>
            </w:tcBorders>
          </w:tcPr>
          <w:p w14:paraId="0582E5A4" w14:textId="7C121B09" w:rsidR="00A603F4" w:rsidRPr="00A603F4" w:rsidRDefault="00A603F4" w:rsidP="00182CC2">
            <w:pPr>
              <w:pStyle w:val="BodyTextIndent"/>
              <w:numPr>
                <w:ilvl w:val="1"/>
                <w:numId w:val="15"/>
              </w:numPr>
              <w:ind w:left="276" w:right="-527" w:hanging="107"/>
              <w:jc w:val="center"/>
              <w:rPr>
                <w:rFonts w:ascii="Arial" w:hAnsi="Arial" w:cs="Arial"/>
                <w:bCs/>
                <w:sz w:val="20"/>
              </w:rPr>
            </w:pPr>
          </w:p>
        </w:tc>
        <w:tc>
          <w:tcPr>
            <w:tcW w:w="8786" w:type="dxa"/>
            <w:gridSpan w:val="6"/>
            <w:tcBorders>
              <w:top w:val="nil"/>
              <w:left w:val="nil"/>
              <w:bottom w:val="nil"/>
              <w:right w:val="nil"/>
            </w:tcBorders>
          </w:tcPr>
          <w:p w14:paraId="09B06BB2" w14:textId="504FF98B" w:rsidR="00A603F4" w:rsidRPr="009219FB" w:rsidRDefault="009219FB" w:rsidP="009219FB">
            <w:pPr>
              <w:tabs>
                <w:tab w:val="left" w:pos="709"/>
              </w:tabs>
              <w:spacing w:line="276" w:lineRule="auto"/>
              <w:jc w:val="both"/>
              <w:rPr>
                <w:rFonts w:ascii="Arial" w:hAnsi="Arial" w:cs="Arial"/>
                <w:b/>
              </w:rPr>
            </w:pPr>
            <w:r w:rsidRPr="009219FB">
              <w:rPr>
                <w:rFonts w:ascii="Arial" w:hAnsi="Arial" w:cs="Arial"/>
                <w:b/>
              </w:rPr>
              <w:t xml:space="preserve">Užsakovas: </w:t>
            </w:r>
            <w:r w:rsidRPr="009219FB">
              <w:rPr>
                <w:rFonts w:ascii="Arial" w:hAnsi="Arial" w:cs="Arial"/>
                <w:b/>
                <w:bCs/>
              </w:rPr>
              <w:t>AB „Energijos skirstymo operatorius“</w:t>
            </w:r>
            <w:r w:rsidRPr="009219FB">
              <w:rPr>
                <w:rFonts w:ascii="Arial" w:hAnsi="Arial" w:cs="Arial"/>
              </w:rPr>
              <w:t>, pagal Lietuvos Respublikos įstatymus teisėtai įregistruota ir veikianti akcinė bendrovė, įmonės kodas 304151376, PVM mokėtojo kodas LT100009860612, registruotos buveinės adresas Laisvės pr. 10, LT-</w:t>
            </w:r>
            <w:r w:rsidRPr="009219FB">
              <w:rPr>
                <w:rFonts w:ascii="Arial" w:hAnsi="Arial" w:cs="Arial"/>
                <w:shd w:val="clear" w:color="auto" w:fill="FFFFFF"/>
              </w:rPr>
              <w:t>04215</w:t>
            </w:r>
            <w:r w:rsidRPr="009219FB">
              <w:rPr>
                <w:rFonts w:ascii="Arial" w:hAnsi="Arial" w:cs="Arial"/>
              </w:rPr>
              <w:t xml:space="preserve"> Vilnius, Lietuvos Respublika, duomenys apie kurią kaupiami ir saugomi VĮ Registrų centro Vilniaus filiale, atstovaujama [Sutartį iš bendrovės pusės pasirašančio asmens pareigos, vardas, pavardė], veikiančio(-</w:t>
            </w:r>
            <w:proofErr w:type="spellStart"/>
            <w:r w:rsidRPr="009219FB">
              <w:rPr>
                <w:rFonts w:ascii="Arial" w:hAnsi="Arial" w:cs="Arial"/>
              </w:rPr>
              <w:t>ios</w:t>
            </w:r>
            <w:proofErr w:type="spellEnd"/>
            <w:r w:rsidRPr="009219FB">
              <w:rPr>
                <w:rFonts w:ascii="Arial" w:hAnsi="Arial" w:cs="Arial"/>
              </w:rPr>
              <w:t>) pagal [atstovavimo pagrindas].</w:t>
            </w:r>
          </w:p>
        </w:tc>
      </w:tr>
      <w:tr w:rsidR="003F0C4B" w14:paraId="5E220BEA" w14:textId="77777777" w:rsidTr="3884F35A">
        <w:trPr>
          <w:gridAfter w:val="1"/>
          <w:wAfter w:w="44" w:type="dxa"/>
          <w:trHeight w:val="70"/>
        </w:trPr>
        <w:tc>
          <w:tcPr>
            <w:tcW w:w="848" w:type="dxa"/>
            <w:gridSpan w:val="3"/>
            <w:tcBorders>
              <w:top w:val="nil"/>
              <w:left w:val="nil"/>
              <w:bottom w:val="nil"/>
              <w:right w:val="nil"/>
            </w:tcBorders>
          </w:tcPr>
          <w:p w14:paraId="628875FA" w14:textId="77777777" w:rsidR="003F0C4B" w:rsidRPr="00A603F4" w:rsidRDefault="003F0C4B" w:rsidP="00182CC2">
            <w:pPr>
              <w:pStyle w:val="BodyTextIndent"/>
              <w:numPr>
                <w:ilvl w:val="1"/>
                <w:numId w:val="15"/>
              </w:numPr>
              <w:ind w:left="306" w:right="-527" w:hanging="137"/>
              <w:jc w:val="center"/>
              <w:rPr>
                <w:rFonts w:ascii="Arial" w:hAnsi="Arial" w:cs="Arial"/>
                <w:bCs/>
                <w:sz w:val="20"/>
              </w:rPr>
            </w:pPr>
          </w:p>
        </w:tc>
        <w:tc>
          <w:tcPr>
            <w:tcW w:w="8786" w:type="dxa"/>
            <w:gridSpan w:val="6"/>
            <w:tcBorders>
              <w:top w:val="nil"/>
              <w:left w:val="nil"/>
              <w:bottom w:val="nil"/>
              <w:right w:val="nil"/>
            </w:tcBorders>
          </w:tcPr>
          <w:p w14:paraId="2822E7C4" w14:textId="644968E6" w:rsidR="003F0C4B" w:rsidRPr="009219FB" w:rsidRDefault="009219FB" w:rsidP="009219FB">
            <w:pPr>
              <w:tabs>
                <w:tab w:val="left" w:pos="709"/>
              </w:tabs>
              <w:spacing w:line="276" w:lineRule="auto"/>
              <w:jc w:val="both"/>
              <w:rPr>
                <w:rFonts w:ascii="Arial" w:hAnsi="Arial" w:cs="Arial"/>
                <w:b/>
              </w:rPr>
            </w:pPr>
            <w:r w:rsidRPr="009219FB">
              <w:rPr>
                <w:rFonts w:ascii="Arial" w:hAnsi="Arial" w:cs="Arial"/>
                <w:b/>
              </w:rPr>
              <w:t xml:space="preserve">Rangovas: </w:t>
            </w:r>
            <w:r w:rsidRPr="009219FB">
              <w:rPr>
                <w:rFonts w:ascii="Arial" w:hAnsi="Arial" w:cs="Arial"/>
                <w:b/>
                <w:highlight w:val="yellow"/>
              </w:rPr>
              <w:t>[______________]</w:t>
            </w:r>
            <w:r w:rsidRPr="009219FB">
              <w:rPr>
                <w:rFonts w:ascii="Arial" w:hAnsi="Arial" w:cs="Arial"/>
              </w:rPr>
              <w:t xml:space="preserve">, pagal Lietuvos Respublikos įstatymus teisėtai įregistruota ir veikianti /uždaroji/ akcinė bendrovė, įmonės kodas </w:t>
            </w:r>
            <w:r w:rsidRPr="009219FB">
              <w:rPr>
                <w:rFonts w:ascii="Arial" w:hAnsi="Arial" w:cs="Arial"/>
                <w:b/>
                <w:highlight w:val="yellow"/>
              </w:rPr>
              <w:t>[______________]</w:t>
            </w:r>
            <w:r w:rsidRPr="009219FB">
              <w:rPr>
                <w:rFonts w:ascii="Arial" w:hAnsi="Arial" w:cs="Arial"/>
              </w:rPr>
              <w:t xml:space="preserve">, PVM mokėtojo kodas </w:t>
            </w:r>
            <w:r w:rsidRPr="009219FB">
              <w:rPr>
                <w:rFonts w:ascii="Arial" w:hAnsi="Arial" w:cs="Arial"/>
                <w:b/>
                <w:highlight w:val="yellow"/>
              </w:rPr>
              <w:t>[______________]</w:t>
            </w:r>
            <w:r w:rsidRPr="009219FB">
              <w:rPr>
                <w:rFonts w:ascii="Arial" w:hAnsi="Arial" w:cs="Arial"/>
              </w:rPr>
              <w:t xml:space="preserve">, registruotos buveinės adresas </w:t>
            </w:r>
            <w:r w:rsidRPr="009219FB">
              <w:rPr>
                <w:rFonts w:ascii="Arial" w:hAnsi="Arial" w:cs="Arial"/>
                <w:b/>
                <w:highlight w:val="yellow"/>
              </w:rPr>
              <w:t>[______________]</w:t>
            </w:r>
            <w:r w:rsidRPr="009219FB">
              <w:rPr>
                <w:rFonts w:ascii="Arial" w:hAnsi="Arial" w:cs="Arial"/>
              </w:rPr>
              <w:t xml:space="preserve">, Lietuvos Respublika, duomenys apie kurią kaupiami ir saugomi </w:t>
            </w:r>
            <w:r w:rsidRPr="009219FB">
              <w:rPr>
                <w:rFonts w:ascii="Arial" w:hAnsi="Arial" w:cs="Arial"/>
                <w:b/>
                <w:highlight w:val="yellow"/>
              </w:rPr>
              <w:t>[______________]</w:t>
            </w:r>
            <w:r w:rsidRPr="009219FB">
              <w:rPr>
                <w:rFonts w:ascii="Arial" w:hAnsi="Arial" w:cs="Arial"/>
                <w:b/>
              </w:rPr>
              <w:t xml:space="preserve">, </w:t>
            </w:r>
            <w:r w:rsidRPr="009219FB">
              <w:rPr>
                <w:rFonts w:ascii="Arial" w:hAnsi="Arial" w:cs="Arial"/>
              </w:rPr>
              <w:t xml:space="preserve">atstovaujama </w:t>
            </w:r>
            <w:r w:rsidRPr="009219FB">
              <w:rPr>
                <w:rFonts w:ascii="Arial" w:hAnsi="Arial" w:cs="Arial"/>
                <w:highlight w:val="yellow"/>
              </w:rPr>
              <w:t>[Sutartį iš bendrovės pusės pasirašančio asmens pareigos, vardas, pavardė]</w:t>
            </w:r>
            <w:r w:rsidRPr="009219FB">
              <w:rPr>
                <w:rFonts w:ascii="Arial" w:hAnsi="Arial" w:cs="Arial"/>
              </w:rPr>
              <w:t>, veikiančio(-</w:t>
            </w:r>
            <w:proofErr w:type="spellStart"/>
            <w:r w:rsidRPr="009219FB">
              <w:rPr>
                <w:rFonts w:ascii="Arial" w:hAnsi="Arial" w:cs="Arial"/>
              </w:rPr>
              <w:t>ios</w:t>
            </w:r>
            <w:proofErr w:type="spellEnd"/>
            <w:r w:rsidRPr="009219FB">
              <w:rPr>
                <w:rFonts w:ascii="Arial" w:hAnsi="Arial" w:cs="Arial"/>
              </w:rPr>
              <w:t xml:space="preserve">) pagal </w:t>
            </w:r>
            <w:r w:rsidRPr="009219FB">
              <w:rPr>
                <w:rFonts w:ascii="Arial" w:hAnsi="Arial" w:cs="Arial"/>
                <w:highlight w:val="yellow"/>
              </w:rPr>
              <w:t>[atstovavimo pagrindas]</w:t>
            </w:r>
            <w:r w:rsidRPr="009219FB">
              <w:rPr>
                <w:rFonts w:ascii="Arial" w:hAnsi="Arial" w:cs="Arial"/>
              </w:rPr>
              <w:t>.</w:t>
            </w:r>
          </w:p>
        </w:tc>
      </w:tr>
      <w:tr w:rsidR="009219FB" w14:paraId="1CC92452" w14:textId="77777777" w:rsidTr="3884F35A">
        <w:trPr>
          <w:gridAfter w:val="1"/>
          <w:wAfter w:w="44" w:type="dxa"/>
        </w:trPr>
        <w:tc>
          <w:tcPr>
            <w:tcW w:w="9634" w:type="dxa"/>
            <w:gridSpan w:val="9"/>
            <w:tcBorders>
              <w:top w:val="nil"/>
              <w:left w:val="nil"/>
              <w:bottom w:val="nil"/>
              <w:right w:val="nil"/>
            </w:tcBorders>
          </w:tcPr>
          <w:p w14:paraId="5FC4D26A" w14:textId="5131E72F" w:rsidR="009219FB" w:rsidRPr="009219FB" w:rsidRDefault="009219FB" w:rsidP="009219FB">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tc>
      </w:tr>
      <w:tr w:rsidR="003F0C4B" w14:paraId="44AB8C0E" w14:textId="77777777" w:rsidTr="3884F35A">
        <w:trPr>
          <w:gridAfter w:val="1"/>
          <w:wAfter w:w="44" w:type="dxa"/>
        </w:trPr>
        <w:tc>
          <w:tcPr>
            <w:tcW w:w="848" w:type="dxa"/>
            <w:gridSpan w:val="3"/>
            <w:tcBorders>
              <w:top w:val="nil"/>
              <w:left w:val="nil"/>
              <w:bottom w:val="nil"/>
              <w:right w:val="nil"/>
            </w:tcBorders>
          </w:tcPr>
          <w:p w14:paraId="51A4BE83" w14:textId="77777777" w:rsidR="003F0C4B" w:rsidRPr="00A603F4" w:rsidRDefault="003F0C4B" w:rsidP="001E4C94">
            <w:pPr>
              <w:pStyle w:val="BodyTextIndent"/>
              <w:spacing w:after="240"/>
              <w:ind w:firstLine="0"/>
              <w:jc w:val="center"/>
              <w:rPr>
                <w:rFonts w:ascii="Arial" w:hAnsi="Arial" w:cs="Arial"/>
                <w:bCs/>
                <w:sz w:val="20"/>
              </w:rPr>
            </w:pPr>
          </w:p>
        </w:tc>
        <w:tc>
          <w:tcPr>
            <w:tcW w:w="8786" w:type="dxa"/>
            <w:gridSpan w:val="6"/>
            <w:tcBorders>
              <w:top w:val="nil"/>
              <w:left w:val="nil"/>
              <w:bottom w:val="nil"/>
              <w:right w:val="nil"/>
            </w:tcBorders>
          </w:tcPr>
          <w:p w14:paraId="382D809B" w14:textId="5676C413" w:rsidR="003F0C4B" w:rsidRPr="00A603F4" w:rsidRDefault="009219FB" w:rsidP="00C91ED8">
            <w:pPr>
              <w:pStyle w:val="BodyTextIndent"/>
              <w:ind w:firstLine="0"/>
              <w:rPr>
                <w:rFonts w:ascii="Arial" w:hAnsi="Arial" w:cs="Arial"/>
                <w:bCs/>
                <w:sz w:val="20"/>
              </w:rPr>
            </w:pPr>
            <w:r w:rsidRPr="0B98981B">
              <w:rPr>
                <w:rFonts w:ascii="Arial" w:hAnsi="Arial" w:cs="Arial"/>
                <w:b/>
                <w:bCs/>
                <w:sz w:val="20"/>
              </w:rPr>
              <w:t xml:space="preserve">Rangovas: Jungtinės veiklos partneriai </w:t>
            </w:r>
            <w:r w:rsidRPr="0B98981B">
              <w:rPr>
                <w:rFonts w:ascii="Arial" w:hAnsi="Arial" w:cs="Arial"/>
                <w:sz w:val="20"/>
              </w:rPr>
              <w:t xml:space="preserve">[išvardijami visi partneriai] </w:t>
            </w:r>
            <w:r w:rsidRPr="0B98981B">
              <w:rPr>
                <w:rFonts w:ascii="Arial" w:hAnsi="Arial" w:cs="Arial"/>
                <w:b/>
                <w:bCs/>
                <w:sz w:val="20"/>
                <w:highlight w:val="yellow"/>
              </w:rPr>
              <w:t>- [______________]</w:t>
            </w:r>
            <w:r w:rsidRPr="0B98981B">
              <w:rPr>
                <w:rFonts w:ascii="Arial" w:hAnsi="Arial" w:cs="Arial"/>
                <w:sz w:val="20"/>
              </w:rPr>
              <w:t xml:space="preserve">, pagal Lietuvos Respublikos įstatymus teisėtai įregistruota ir veikianti /uždaroji/ akcinė bendrovė, įmonės kodas </w:t>
            </w:r>
            <w:r w:rsidRPr="0B98981B">
              <w:rPr>
                <w:rFonts w:ascii="Arial" w:hAnsi="Arial" w:cs="Arial"/>
                <w:b/>
                <w:bCs/>
                <w:sz w:val="20"/>
                <w:highlight w:val="yellow"/>
              </w:rPr>
              <w:t>[______________]</w:t>
            </w:r>
            <w:r w:rsidRPr="0B98981B">
              <w:rPr>
                <w:rFonts w:ascii="Arial" w:hAnsi="Arial" w:cs="Arial"/>
                <w:sz w:val="20"/>
              </w:rPr>
              <w:t xml:space="preserve">, PVM mokėtojo kodas </w:t>
            </w:r>
            <w:r w:rsidRPr="0B98981B">
              <w:rPr>
                <w:rFonts w:ascii="Arial" w:hAnsi="Arial" w:cs="Arial"/>
                <w:b/>
                <w:bCs/>
                <w:sz w:val="20"/>
                <w:highlight w:val="yellow"/>
              </w:rPr>
              <w:t>[______________]</w:t>
            </w:r>
            <w:r w:rsidRPr="0B98981B">
              <w:rPr>
                <w:rFonts w:ascii="Arial" w:hAnsi="Arial" w:cs="Arial"/>
                <w:sz w:val="20"/>
              </w:rPr>
              <w:t xml:space="preserve">, registruotos buveinės adresas </w:t>
            </w:r>
            <w:r w:rsidRPr="0B98981B">
              <w:rPr>
                <w:rFonts w:ascii="Arial" w:hAnsi="Arial" w:cs="Arial"/>
                <w:b/>
                <w:bCs/>
                <w:sz w:val="20"/>
                <w:highlight w:val="yellow"/>
              </w:rPr>
              <w:t>[______________]</w:t>
            </w:r>
            <w:r w:rsidRPr="0B98981B">
              <w:rPr>
                <w:rFonts w:ascii="Arial" w:hAnsi="Arial" w:cs="Arial"/>
                <w:sz w:val="20"/>
              </w:rPr>
              <w:t xml:space="preserve">, Lietuvos Respublika, duomenys apie kurią kaupiami ir saugomi </w:t>
            </w:r>
            <w:r w:rsidRPr="0B98981B">
              <w:rPr>
                <w:rFonts w:ascii="Arial" w:hAnsi="Arial" w:cs="Arial"/>
                <w:b/>
                <w:bCs/>
                <w:sz w:val="20"/>
              </w:rPr>
              <w:t>[______________], ir [______________]</w:t>
            </w:r>
            <w:r w:rsidRPr="0B98981B">
              <w:rPr>
                <w:rFonts w:ascii="Arial" w:hAnsi="Arial" w:cs="Arial"/>
                <w:sz w:val="20"/>
              </w:rPr>
              <w:t xml:space="preserve">, pagal Lietuvos Respublikos įstatymus teisėtai įregistruota ir veikianti /uždaroji/ akcinė bendrovė, įmonės kodas </w:t>
            </w:r>
            <w:r w:rsidRPr="0B98981B">
              <w:rPr>
                <w:rFonts w:ascii="Arial" w:hAnsi="Arial" w:cs="Arial"/>
                <w:b/>
                <w:bCs/>
                <w:sz w:val="20"/>
                <w:highlight w:val="yellow"/>
              </w:rPr>
              <w:t>[______________]</w:t>
            </w:r>
            <w:r w:rsidRPr="0B98981B">
              <w:rPr>
                <w:rFonts w:ascii="Arial" w:hAnsi="Arial" w:cs="Arial"/>
                <w:sz w:val="20"/>
              </w:rPr>
              <w:t xml:space="preserve">, PVM mokėtojo kodas </w:t>
            </w:r>
            <w:r w:rsidRPr="0B98981B">
              <w:rPr>
                <w:rFonts w:ascii="Arial" w:hAnsi="Arial" w:cs="Arial"/>
                <w:b/>
                <w:bCs/>
                <w:sz w:val="20"/>
                <w:highlight w:val="yellow"/>
              </w:rPr>
              <w:t>[______________]</w:t>
            </w:r>
            <w:r w:rsidRPr="0B98981B">
              <w:rPr>
                <w:rFonts w:ascii="Arial" w:hAnsi="Arial" w:cs="Arial"/>
                <w:sz w:val="20"/>
              </w:rPr>
              <w:t xml:space="preserve">, registruotos buveinės adresas </w:t>
            </w:r>
            <w:r w:rsidRPr="0B98981B">
              <w:rPr>
                <w:rFonts w:ascii="Arial" w:hAnsi="Arial" w:cs="Arial"/>
                <w:b/>
                <w:bCs/>
                <w:sz w:val="20"/>
                <w:highlight w:val="yellow"/>
              </w:rPr>
              <w:t>[______________]</w:t>
            </w:r>
            <w:r w:rsidRPr="0B98981B">
              <w:rPr>
                <w:rFonts w:ascii="Arial" w:hAnsi="Arial" w:cs="Arial"/>
                <w:sz w:val="20"/>
              </w:rPr>
              <w:t xml:space="preserve">, Lietuvos Respublika, duomenys apie kurią kaupiami ir saugomi </w:t>
            </w:r>
            <w:r w:rsidRPr="0B98981B">
              <w:rPr>
                <w:rFonts w:ascii="Arial" w:hAnsi="Arial" w:cs="Arial"/>
                <w:b/>
                <w:bCs/>
                <w:sz w:val="20"/>
              </w:rPr>
              <w:t xml:space="preserve">[______________], atstovaujami </w:t>
            </w:r>
            <w:r w:rsidRPr="0B98981B">
              <w:rPr>
                <w:rFonts w:ascii="Arial" w:hAnsi="Arial" w:cs="Arial"/>
                <w:sz w:val="20"/>
              </w:rPr>
              <w:t>[Sutartį iš bendrovės pusės pasirašančio asmens pareigos, vardas, pavardė], veikiančio pagal [data] jungtinės veiklos sutartį [numeris].</w:t>
            </w:r>
          </w:p>
        </w:tc>
      </w:tr>
      <w:tr w:rsidR="00B571B9" w14:paraId="6FE36308" w14:textId="77777777" w:rsidTr="3884F35A">
        <w:trPr>
          <w:gridAfter w:val="1"/>
          <w:wAfter w:w="44" w:type="dxa"/>
        </w:trPr>
        <w:tc>
          <w:tcPr>
            <w:tcW w:w="9634" w:type="dxa"/>
            <w:gridSpan w:val="9"/>
            <w:tcBorders>
              <w:top w:val="nil"/>
              <w:left w:val="nil"/>
              <w:bottom w:val="nil"/>
              <w:right w:val="nil"/>
            </w:tcBorders>
          </w:tcPr>
          <w:p w14:paraId="67A995C4" w14:textId="1705BFBD" w:rsidR="00B571B9" w:rsidRPr="00C91ED8" w:rsidRDefault="00B571B9" w:rsidP="001E4C94">
            <w:pPr>
              <w:pStyle w:val="BodyTextIndent"/>
              <w:spacing w:after="240"/>
              <w:ind w:firstLine="0"/>
              <w:rPr>
                <w:rFonts w:ascii="Arial" w:hAnsi="Arial" w:cs="Arial"/>
                <w:sz w:val="20"/>
              </w:rPr>
            </w:pPr>
            <w:r w:rsidRPr="00C91ED8">
              <w:rPr>
                <w:rFonts w:ascii="Arial" w:hAnsi="Arial" w:cs="Arial"/>
                <w:sz w:val="20"/>
              </w:rPr>
              <w:t>Užsakovas ir Rangovas kiekvienas atskirai toliau vadinamas Šalimi, bendrai vadinamos Šalimis, sudarė šią rangos sutartį (toliau – Sutartis).</w:t>
            </w:r>
          </w:p>
        </w:tc>
      </w:tr>
      <w:tr w:rsidR="00546731" w14:paraId="3DAFCA4A" w14:textId="77777777" w:rsidTr="3884F35A">
        <w:trPr>
          <w:gridAfter w:val="1"/>
          <w:wAfter w:w="44" w:type="dxa"/>
        </w:trPr>
        <w:tc>
          <w:tcPr>
            <w:tcW w:w="848" w:type="dxa"/>
            <w:gridSpan w:val="3"/>
            <w:tcBorders>
              <w:top w:val="nil"/>
              <w:left w:val="nil"/>
              <w:bottom w:val="nil"/>
              <w:right w:val="nil"/>
            </w:tcBorders>
            <w:shd w:val="clear" w:color="auto" w:fill="DBE5F1"/>
          </w:tcPr>
          <w:p w14:paraId="3864FA72" w14:textId="6543F7F6" w:rsidR="003F0C4B" w:rsidRPr="00A603F4" w:rsidRDefault="003F0C4B" w:rsidP="003F0C4B">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14E8AFDF" w14:textId="39FE524A" w:rsidR="003F0C4B" w:rsidRPr="009219FB" w:rsidRDefault="009219FB" w:rsidP="009219FB">
            <w:pPr>
              <w:pStyle w:val="BodyTextIndent"/>
              <w:tabs>
                <w:tab w:val="left" w:pos="195"/>
              </w:tabs>
              <w:ind w:firstLine="0"/>
              <w:rPr>
                <w:rFonts w:ascii="Arial" w:hAnsi="Arial" w:cs="Arial"/>
                <w:b/>
                <w:sz w:val="20"/>
              </w:rPr>
            </w:pPr>
            <w:r w:rsidRPr="0B98981B">
              <w:rPr>
                <w:rFonts w:ascii="Arial" w:hAnsi="Arial" w:cs="Arial"/>
                <w:b/>
                <w:bCs/>
                <w:color w:val="1F497D"/>
                <w:sz w:val="20"/>
              </w:rPr>
              <w:t>BENDROSIOS NUOSTATOS</w:t>
            </w:r>
          </w:p>
        </w:tc>
      </w:tr>
      <w:tr w:rsidR="001E4C94" w14:paraId="7C6EF211" w14:textId="77777777" w:rsidTr="3884F35A">
        <w:trPr>
          <w:gridAfter w:val="1"/>
          <w:wAfter w:w="44" w:type="dxa"/>
        </w:trPr>
        <w:tc>
          <w:tcPr>
            <w:tcW w:w="848" w:type="dxa"/>
            <w:gridSpan w:val="3"/>
            <w:tcBorders>
              <w:top w:val="nil"/>
              <w:left w:val="nil"/>
              <w:bottom w:val="nil"/>
              <w:right w:val="nil"/>
            </w:tcBorders>
          </w:tcPr>
          <w:p w14:paraId="46740635" w14:textId="5B6340B0"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C1F00CF" w14:textId="1DE7F435" w:rsidR="005D3611" w:rsidRPr="009219FB" w:rsidRDefault="009219FB" w:rsidP="009219FB">
            <w:pPr>
              <w:tabs>
                <w:tab w:val="left" w:pos="709"/>
              </w:tabs>
              <w:spacing w:line="276" w:lineRule="auto"/>
              <w:jc w:val="both"/>
              <w:rPr>
                <w:rFonts w:ascii="Arial" w:hAnsi="Arial" w:cs="Arial"/>
              </w:rPr>
            </w:pPr>
            <w:r w:rsidRPr="009219FB">
              <w:rPr>
                <w:rFonts w:ascii="Arial" w:hAnsi="Arial" w:cs="Arial"/>
              </w:rPr>
              <w:t>Sutarties SD vartojamos sąvokos apibrėžtos Sutarties BD.</w:t>
            </w:r>
          </w:p>
        </w:tc>
      </w:tr>
      <w:tr w:rsidR="005D3611" w14:paraId="4D5C6D99" w14:textId="77777777" w:rsidTr="3884F35A">
        <w:trPr>
          <w:gridAfter w:val="1"/>
          <w:wAfter w:w="44" w:type="dxa"/>
        </w:trPr>
        <w:tc>
          <w:tcPr>
            <w:tcW w:w="848" w:type="dxa"/>
            <w:gridSpan w:val="3"/>
            <w:tcBorders>
              <w:top w:val="nil"/>
              <w:left w:val="nil"/>
              <w:bottom w:val="nil"/>
              <w:right w:val="nil"/>
            </w:tcBorders>
          </w:tcPr>
          <w:p w14:paraId="17495427"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32E2C0A" w14:textId="1628C801" w:rsidR="005D3611" w:rsidRPr="005D3611" w:rsidRDefault="009219FB" w:rsidP="009219FB">
            <w:pPr>
              <w:pStyle w:val="BodyTextIndent"/>
              <w:tabs>
                <w:tab w:val="left" w:pos="195"/>
              </w:tabs>
              <w:ind w:firstLine="0"/>
              <w:rPr>
                <w:rFonts w:ascii="Arial" w:hAnsi="Arial" w:cs="Arial"/>
                <w:bCs/>
                <w:sz w:val="20"/>
              </w:rPr>
            </w:pPr>
            <w:r w:rsidRPr="009219FB">
              <w:rPr>
                <w:rFonts w:ascii="Arial" w:hAnsi="Arial" w:cs="Arial"/>
                <w:bCs/>
                <w:sz w:val="20"/>
              </w:rPr>
              <w:t>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tc>
      </w:tr>
      <w:tr w:rsidR="005D3611" w14:paraId="331AF145" w14:textId="77777777" w:rsidTr="3884F35A">
        <w:trPr>
          <w:gridAfter w:val="1"/>
          <w:wAfter w:w="44" w:type="dxa"/>
        </w:trPr>
        <w:tc>
          <w:tcPr>
            <w:tcW w:w="848" w:type="dxa"/>
            <w:gridSpan w:val="3"/>
            <w:tcBorders>
              <w:top w:val="nil"/>
              <w:left w:val="nil"/>
              <w:bottom w:val="nil"/>
              <w:right w:val="nil"/>
            </w:tcBorders>
          </w:tcPr>
          <w:p w14:paraId="2EBFBA25"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0C54FA81" w14:textId="62F917DB" w:rsidR="005D3611" w:rsidRPr="005D3611" w:rsidRDefault="009219FB" w:rsidP="009219FB">
            <w:pPr>
              <w:pStyle w:val="BodyTextIndent"/>
              <w:tabs>
                <w:tab w:val="left" w:pos="195"/>
              </w:tabs>
              <w:ind w:firstLine="0"/>
              <w:rPr>
                <w:rFonts w:ascii="Arial" w:hAnsi="Arial" w:cs="Arial"/>
                <w:bCs/>
                <w:sz w:val="20"/>
              </w:rPr>
            </w:pPr>
            <w:r w:rsidRPr="009219FB">
              <w:rPr>
                <w:rFonts w:ascii="Arial" w:hAnsi="Arial" w:cs="Arial"/>
                <w:bCs/>
                <w:sz w:val="20"/>
              </w:rPr>
              <w:t>Sutartis sudaryta vadovaujantis šiais dokumentais:</w:t>
            </w:r>
          </w:p>
        </w:tc>
      </w:tr>
      <w:tr w:rsidR="009219FB" w14:paraId="418CBB4C" w14:textId="77777777" w:rsidTr="3884F35A">
        <w:trPr>
          <w:gridAfter w:val="1"/>
          <w:wAfter w:w="44" w:type="dxa"/>
        </w:trPr>
        <w:tc>
          <w:tcPr>
            <w:tcW w:w="1129" w:type="dxa"/>
            <w:gridSpan w:val="5"/>
            <w:tcBorders>
              <w:top w:val="nil"/>
              <w:left w:val="nil"/>
              <w:bottom w:val="nil"/>
              <w:right w:val="nil"/>
            </w:tcBorders>
          </w:tcPr>
          <w:p w14:paraId="68B4039E" w14:textId="7D01F04C" w:rsidR="00AB321F" w:rsidRPr="005D3611" w:rsidRDefault="00AB321F" w:rsidP="009219FB">
            <w:pPr>
              <w:pStyle w:val="BodyTextIndent"/>
              <w:numPr>
                <w:ilvl w:val="2"/>
                <w:numId w:val="15"/>
              </w:numPr>
              <w:ind w:left="851" w:right="-529" w:hanging="397"/>
              <w:rPr>
                <w:rFonts w:ascii="Arial" w:hAnsi="Arial" w:cs="Arial"/>
                <w:bCs/>
                <w:sz w:val="20"/>
              </w:rPr>
            </w:pPr>
          </w:p>
        </w:tc>
        <w:tc>
          <w:tcPr>
            <w:tcW w:w="8505" w:type="dxa"/>
            <w:gridSpan w:val="4"/>
            <w:tcBorders>
              <w:top w:val="nil"/>
              <w:left w:val="nil"/>
              <w:bottom w:val="nil"/>
              <w:right w:val="nil"/>
            </w:tcBorders>
          </w:tcPr>
          <w:p w14:paraId="5CFBC3A0" w14:textId="02A4CCFA" w:rsidR="00AB321F" w:rsidRPr="009219FB" w:rsidRDefault="009219FB" w:rsidP="009219FB">
            <w:pPr>
              <w:tabs>
                <w:tab w:val="left" w:pos="709"/>
              </w:tabs>
              <w:spacing w:line="276" w:lineRule="auto"/>
              <w:jc w:val="both"/>
              <w:rPr>
                <w:rFonts w:ascii="Arial" w:hAnsi="Arial" w:cs="Arial"/>
              </w:rPr>
            </w:pPr>
            <w:r w:rsidRPr="009219FB">
              <w:rPr>
                <w:rFonts w:ascii="Arial" w:hAnsi="Arial" w:cs="Arial"/>
              </w:rPr>
              <w:t xml:space="preserve">Pirkimo sąlygomis </w:t>
            </w:r>
            <w:r w:rsidR="00133108" w:rsidRPr="000B4FC2">
              <w:rPr>
                <w:rFonts w:ascii="Arial" w:hAnsi="Arial" w:cs="Arial"/>
              </w:rPr>
              <w:t>2026-05-</w:t>
            </w:r>
            <w:r w:rsidR="000B4FC2" w:rsidRPr="000B4FC2">
              <w:rPr>
                <w:rFonts w:ascii="Arial" w:hAnsi="Arial" w:cs="Arial"/>
              </w:rPr>
              <w:t>20</w:t>
            </w:r>
          </w:p>
        </w:tc>
      </w:tr>
      <w:tr w:rsidR="005D3611" w14:paraId="6DEDF4EA" w14:textId="77777777" w:rsidTr="3884F35A">
        <w:trPr>
          <w:gridAfter w:val="1"/>
          <w:wAfter w:w="44" w:type="dxa"/>
          <w:trHeight w:val="480"/>
        </w:trPr>
        <w:tc>
          <w:tcPr>
            <w:tcW w:w="848" w:type="dxa"/>
            <w:gridSpan w:val="3"/>
            <w:tcBorders>
              <w:top w:val="nil"/>
              <w:left w:val="nil"/>
              <w:bottom w:val="nil"/>
              <w:right w:val="nil"/>
            </w:tcBorders>
          </w:tcPr>
          <w:p w14:paraId="4B345558"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1BAFFA4" w14:textId="1517D8A2" w:rsidR="005D3611" w:rsidRPr="009219FB" w:rsidRDefault="009219FB" w:rsidP="009219FB">
            <w:pPr>
              <w:tabs>
                <w:tab w:val="left" w:pos="709"/>
              </w:tabs>
              <w:spacing w:line="276" w:lineRule="auto"/>
              <w:jc w:val="both"/>
              <w:rPr>
                <w:rFonts w:ascii="Arial" w:hAnsi="Arial" w:cs="Arial"/>
              </w:rPr>
            </w:pPr>
            <w:r w:rsidRPr="009219FB">
              <w:rPr>
                <w:rFonts w:ascii="Arial" w:hAnsi="Arial" w:cs="Arial"/>
              </w:rPr>
              <w:t xml:space="preserve">Investicinio projekto numeris: </w:t>
            </w:r>
            <w:r w:rsidR="00B01C75" w:rsidRPr="00B01C75">
              <w:rPr>
                <w:rFonts w:ascii="Arial" w:hAnsi="Arial" w:cs="Arial"/>
                <w:b/>
              </w:rPr>
              <w:t>E6T9400025, PPVK24104</w:t>
            </w:r>
            <w:r w:rsidR="00B01C75">
              <w:rPr>
                <w:rFonts w:ascii="Arial" w:hAnsi="Arial" w:cs="Arial"/>
                <w:b/>
              </w:rPr>
              <w:t>.</w:t>
            </w:r>
          </w:p>
        </w:tc>
      </w:tr>
      <w:tr w:rsidR="005D3611" w14:paraId="033C219B" w14:textId="77777777" w:rsidTr="3884F35A">
        <w:trPr>
          <w:gridAfter w:val="1"/>
          <w:wAfter w:w="44" w:type="dxa"/>
        </w:trPr>
        <w:tc>
          <w:tcPr>
            <w:tcW w:w="848" w:type="dxa"/>
            <w:gridSpan w:val="3"/>
            <w:tcBorders>
              <w:top w:val="nil"/>
              <w:left w:val="nil"/>
              <w:bottom w:val="nil"/>
              <w:right w:val="nil"/>
            </w:tcBorders>
          </w:tcPr>
          <w:p w14:paraId="4A740B25"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0DC6C85" w14:textId="12C4A8CD" w:rsidR="005D3611" w:rsidRPr="009219FB" w:rsidRDefault="009219FB" w:rsidP="009219FB">
            <w:pPr>
              <w:tabs>
                <w:tab w:val="left" w:pos="709"/>
              </w:tabs>
              <w:spacing w:line="276" w:lineRule="auto"/>
              <w:jc w:val="both"/>
              <w:rPr>
                <w:rFonts w:ascii="Arial" w:hAnsi="Arial" w:cs="Arial"/>
              </w:rPr>
            </w:pPr>
            <w:r w:rsidRPr="009219FB">
              <w:rPr>
                <w:rFonts w:ascii="Arial" w:hAnsi="Arial" w:cs="Arial"/>
                <w:iCs/>
              </w:rPr>
              <w:t xml:space="preserve">Sutartis pasirašoma </w:t>
            </w:r>
            <w:sdt>
              <w:sdtPr>
                <w:id w:val="1523664900"/>
                <w:placeholder>
                  <w:docPart w:val="F0AE44C6C6944AD1B2AE1BEFF6028467"/>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9219FB">
                  <w:rPr>
                    <w:rFonts w:ascii="Arial" w:hAnsi="Arial" w:cs="Arial"/>
                    <w:b/>
                    <w:bCs/>
                    <w:color w:val="FF0000"/>
                  </w:rPr>
                  <w:t>[Pasirinkite]</w:t>
                </w:r>
              </w:sdtContent>
            </w:sdt>
          </w:p>
        </w:tc>
      </w:tr>
      <w:tr w:rsidR="005D3611" w14:paraId="4D96E0B3" w14:textId="77777777" w:rsidTr="3884F35A">
        <w:trPr>
          <w:gridAfter w:val="1"/>
          <w:wAfter w:w="44" w:type="dxa"/>
        </w:trPr>
        <w:tc>
          <w:tcPr>
            <w:tcW w:w="848" w:type="dxa"/>
            <w:gridSpan w:val="3"/>
            <w:tcBorders>
              <w:top w:val="nil"/>
              <w:left w:val="nil"/>
              <w:bottom w:val="nil"/>
              <w:right w:val="nil"/>
            </w:tcBorders>
          </w:tcPr>
          <w:p w14:paraId="26B7C713"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35CE3AA" w14:textId="5D8C5F5E" w:rsidR="005D3611" w:rsidRPr="00880DDA" w:rsidRDefault="009219FB" w:rsidP="009219FB">
            <w:pPr>
              <w:tabs>
                <w:tab w:val="left" w:pos="709"/>
              </w:tabs>
              <w:spacing w:line="276" w:lineRule="auto"/>
              <w:jc w:val="both"/>
              <w:rPr>
                <w:rFonts w:ascii="Arial" w:hAnsi="Arial" w:cs="Arial"/>
              </w:rPr>
            </w:pPr>
            <w:r w:rsidRPr="00880DDA">
              <w:rPr>
                <w:rFonts w:ascii="Arial" w:hAnsi="Arial" w:cs="Arial"/>
              </w:rPr>
              <w:t xml:space="preserve">Sutartis įsigalioja nuo </w:t>
            </w:r>
            <w:sdt>
              <w:sdtPr>
                <w:rPr>
                  <w:rFonts w:ascii="Arial" w:hAnsi="Arial" w:cs="Arial"/>
                </w:rPr>
                <w:alias w:val="Pasirinkti"/>
                <w:tag w:val="Pasirinkti"/>
                <w:id w:val="2096276766"/>
                <w:placeholder>
                  <w:docPart w:val="C87258F1956B4AF885647C467BA5615D"/>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B01C75" w:rsidRPr="00880DDA">
                  <w:rPr>
                    <w:rFonts w:ascii="Arial" w:hAnsi="Arial" w:cs="Arial"/>
                  </w:rPr>
                  <w:t>Sutarties pasirašymo dienos.</w:t>
                </w:r>
              </w:sdtContent>
            </w:sdt>
            <w:r w:rsidRPr="00880DDA">
              <w:rPr>
                <w:rFonts w:ascii="Arial" w:hAnsi="Arial" w:cs="Arial"/>
                <w:b/>
              </w:rPr>
              <w:t xml:space="preserve"> </w:t>
            </w:r>
          </w:p>
        </w:tc>
      </w:tr>
      <w:tr w:rsidR="005D3611" w14:paraId="76D4A8C9" w14:textId="77777777" w:rsidTr="3884F35A">
        <w:trPr>
          <w:gridAfter w:val="1"/>
          <w:wAfter w:w="44" w:type="dxa"/>
        </w:trPr>
        <w:tc>
          <w:tcPr>
            <w:tcW w:w="848" w:type="dxa"/>
            <w:gridSpan w:val="3"/>
            <w:tcBorders>
              <w:top w:val="nil"/>
              <w:left w:val="nil"/>
              <w:bottom w:val="nil"/>
              <w:right w:val="nil"/>
            </w:tcBorders>
          </w:tcPr>
          <w:p w14:paraId="79FEF82F"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458412DE" w14:textId="13E6C33A" w:rsidR="005D3611" w:rsidRPr="00880DDA" w:rsidRDefault="009219FB" w:rsidP="009219FB">
            <w:pPr>
              <w:tabs>
                <w:tab w:val="left" w:pos="709"/>
              </w:tabs>
              <w:spacing w:line="276" w:lineRule="auto"/>
              <w:jc w:val="both"/>
              <w:rPr>
                <w:rFonts w:ascii="Arial" w:hAnsi="Arial" w:cs="Arial"/>
              </w:rPr>
            </w:pPr>
            <w:r w:rsidRPr="00880DDA">
              <w:rPr>
                <w:rFonts w:ascii="Arial" w:hAnsi="Arial" w:cs="Arial"/>
              </w:rPr>
              <w:t xml:space="preserve">Sutartis galioja </w:t>
            </w:r>
            <w:sdt>
              <w:sdtPr>
                <w:rPr>
                  <w:rFonts w:ascii="Arial" w:hAnsi="Arial" w:cs="Arial"/>
                </w:rPr>
                <w:alias w:val="Pasirinkti"/>
                <w:tag w:val="Pasirinkti"/>
                <w:id w:val="1606992963"/>
                <w:placeholder>
                  <w:docPart w:val="FF9E2E1B94A34FC4A188EF44A8E69552"/>
                </w:placeholder>
                <w:dropDownList>
                  <w:listItem w:displayText="Pasirinkti" w:value="Pasirinkti"/>
                  <w:listItem w:displayText="iki visiško sutartinių įsipareigojimų įvykdymo." w:value="iki visiško sutartinių įsipareigojimų įvykdymo."/>
                  <w:listItem w:displayText="vienerius metus su galimybe pratęsti dar vieneriems metams, bet ne daugiau kaip 1 (vieną) kartą." w:value="vienerius metus su galimybe pratęsti dar vieneriems metams, bet ne daugiau kaip 1 (vieną) kartą."/>
                  <w:listItem w:displayText="vienerius metus su galimybe pratęsti dar vieneriems metams, bet ne daugiau kaip 2 (du) kartus." w:value="vienerius metus su galimybe pratęsti dar vieneriems metams, bet ne daugiau kaip 2 (du) kartus."/>
                </w:dropDownList>
              </w:sdtPr>
              <w:sdtEndPr/>
              <w:sdtContent>
                <w:r w:rsidR="00880DDA" w:rsidRPr="00880DDA">
                  <w:rPr>
                    <w:rFonts w:ascii="Arial" w:hAnsi="Arial" w:cs="Arial"/>
                  </w:rPr>
                  <w:t>iki visiško sutartinių įsipareigojimų įvykdymo.</w:t>
                </w:r>
              </w:sdtContent>
            </w:sdt>
          </w:p>
        </w:tc>
      </w:tr>
      <w:tr w:rsidR="005D3611" w14:paraId="761F7FC2" w14:textId="77777777" w:rsidTr="3884F35A">
        <w:trPr>
          <w:gridAfter w:val="1"/>
          <w:wAfter w:w="44" w:type="dxa"/>
        </w:trPr>
        <w:tc>
          <w:tcPr>
            <w:tcW w:w="848" w:type="dxa"/>
            <w:gridSpan w:val="3"/>
            <w:tcBorders>
              <w:top w:val="nil"/>
              <w:left w:val="nil"/>
              <w:bottom w:val="nil"/>
              <w:right w:val="nil"/>
            </w:tcBorders>
          </w:tcPr>
          <w:p w14:paraId="14342E99"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0EC5902" w14:textId="0BDBFAAF" w:rsidR="005D3611" w:rsidRPr="009219FB" w:rsidRDefault="009219FB" w:rsidP="009219FB">
            <w:pPr>
              <w:tabs>
                <w:tab w:val="left" w:pos="709"/>
              </w:tabs>
              <w:spacing w:line="276" w:lineRule="auto"/>
              <w:jc w:val="both"/>
              <w:rPr>
                <w:rFonts w:ascii="Arial" w:hAnsi="Arial" w:cs="Arial"/>
              </w:rPr>
            </w:pPr>
            <w:r w:rsidRPr="009219FB">
              <w:rPr>
                <w:rFonts w:ascii="Arial" w:hAnsi="Arial" w:cs="Arial"/>
              </w:rPr>
              <w:t xml:space="preserve">Nuostatos dėl Garanto pateikimo Užsakovui: </w:t>
            </w:r>
          </w:p>
        </w:tc>
      </w:tr>
      <w:tr w:rsidR="009219FB" w14:paraId="2C57EE27" w14:textId="77777777" w:rsidTr="3884F35A">
        <w:trPr>
          <w:gridBefore w:val="1"/>
          <w:gridAfter w:val="1"/>
          <w:wBefore w:w="417" w:type="dxa"/>
          <w:wAfter w:w="44" w:type="dxa"/>
        </w:trPr>
        <w:tc>
          <w:tcPr>
            <w:tcW w:w="712" w:type="dxa"/>
            <w:gridSpan w:val="4"/>
          </w:tcPr>
          <w:p w14:paraId="62FA6075" w14:textId="3CCB2F54" w:rsidR="009219FB" w:rsidRPr="005D3611" w:rsidRDefault="009219FB" w:rsidP="009219FB">
            <w:pPr>
              <w:pStyle w:val="BodyTextIndent"/>
              <w:numPr>
                <w:ilvl w:val="2"/>
                <w:numId w:val="15"/>
              </w:numPr>
              <w:ind w:hanging="1080"/>
              <w:rPr>
                <w:rFonts w:ascii="Arial" w:hAnsi="Arial" w:cs="Arial"/>
                <w:bCs/>
                <w:sz w:val="20"/>
              </w:rPr>
            </w:pPr>
          </w:p>
        </w:tc>
        <w:tc>
          <w:tcPr>
            <w:tcW w:w="4391" w:type="dxa"/>
            <w:gridSpan w:val="2"/>
          </w:tcPr>
          <w:p w14:paraId="7294B140" w14:textId="2839FC2A" w:rsidR="009219FB" w:rsidRPr="009219FB" w:rsidRDefault="009219FB" w:rsidP="001E4C94">
            <w:pPr>
              <w:pStyle w:val="BodyTextIndent"/>
              <w:tabs>
                <w:tab w:val="left" w:pos="195"/>
              </w:tabs>
              <w:spacing w:before="120" w:after="120"/>
              <w:ind w:left="-249" w:firstLine="249"/>
              <w:rPr>
                <w:rFonts w:ascii="Arial" w:hAnsi="Arial" w:cs="Arial"/>
                <w:bCs/>
                <w:sz w:val="20"/>
              </w:rPr>
            </w:pPr>
            <w:r w:rsidRPr="009219FB">
              <w:rPr>
                <w:rFonts w:ascii="Arial" w:hAnsi="Arial" w:cs="Arial"/>
                <w:bCs/>
                <w:sz w:val="20"/>
              </w:rPr>
              <w:t>Garanto dydis:</w:t>
            </w:r>
          </w:p>
        </w:tc>
        <w:tc>
          <w:tcPr>
            <w:tcW w:w="4114" w:type="dxa"/>
            <w:gridSpan w:val="2"/>
          </w:tcPr>
          <w:p w14:paraId="3A536509" w14:textId="0EA4C9AD" w:rsidR="009219FB" w:rsidRPr="00D677CD" w:rsidRDefault="00D677CD" w:rsidP="001E4C94">
            <w:pPr>
              <w:pStyle w:val="BodyTextIndent"/>
              <w:tabs>
                <w:tab w:val="left" w:pos="195"/>
              </w:tabs>
              <w:spacing w:before="120" w:after="120"/>
              <w:ind w:left="-249" w:firstLine="249"/>
              <w:rPr>
                <w:rFonts w:ascii="Arial" w:hAnsi="Arial" w:cs="Arial"/>
                <w:bCs/>
                <w:sz w:val="20"/>
              </w:rPr>
            </w:pPr>
            <w:r w:rsidRPr="00D677CD">
              <w:rPr>
                <w:rFonts w:ascii="Arial" w:hAnsi="Arial" w:cs="Arial"/>
                <w:b/>
                <w:sz w:val="20"/>
              </w:rPr>
              <w:t>Netaikoma.</w:t>
            </w:r>
          </w:p>
        </w:tc>
      </w:tr>
      <w:tr w:rsidR="009219FB" w14:paraId="3AD09C9F" w14:textId="77777777" w:rsidTr="3884F35A">
        <w:trPr>
          <w:gridBefore w:val="1"/>
          <w:gridAfter w:val="1"/>
          <w:wBefore w:w="417" w:type="dxa"/>
          <w:wAfter w:w="44" w:type="dxa"/>
        </w:trPr>
        <w:tc>
          <w:tcPr>
            <w:tcW w:w="712" w:type="dxa"/>
            <w:gridSpan w:val="4"/>
          </w:tcPr>
          <w:p w14:paraId="630D7797" w14:textId="77777777" w:rsidR="009219FB" w:rsidRPr="005D3611" w:rsidRDefault="009219FB" w:rsidP="009219FB">
            <w:pPr>
              <w:pStyle w:val="BodyTextIndent"/>
              <w:numPr>
                <w:ilvl w:val="2"/>
                <w:numId w:val="15"/>
              </w:numPr>
              <w:ind w:hanging="1080"/>
              <w:rPr>
                <w:rFonts w:ascii="Arial" w:hAnsi="Arial" w:cs="Arial"/>
                <w:bCs/>
                <w:sz w:val="20"/>
              </w:rPr>
            </w:pPr>
          </w:p>
        </w:tc>
        <w:tc>
          <w:tcPr>
            <w:tcW w:w="4391" w:type="dxa"/>
            <w:gridSpan w:val="2"/>
          </w:tcPr>
          <w:p w14:paraId="0BBE5C06" w14:textId="77777777" w:rsidR="009219FB" w:rsidRPr="009219FB" w:rsidRDefault="009219FB" w:rsidP="001E4C94">
            <w:pPr>
              <w:pStyle w:val="BodyTextIndent"/>
              <w:tabs>
                <w:tab w:val="left" w:pos="195"/>
              </w:tabs>
              <w:spacing w:before="120" w:after="120"/>
              <w:ind w:firstLine="0"/>
              <w:rPr>
                <w:rFonts w:ascii="Arial" w:hAnsi="Arial" w:cs="Arial"/>
                <w:bCs/>
                <w:sz w:val="20"/>
              </w:rPr>
            </w:pPr>
            <w:r w:rsidRPr="009219FB">
              <w:rPr>
                <w:rFonts w:ascii="Arial" w:hAnsi="Arial" w:cs="Arial"/>
                <w:bCs/>
                <w:sz w:val="20"/>
              </w:rPr>
              <w:t>Garanto galiojimo terminas:</w:t>
            </w:r>
          </w:p>
        </w:tc>
        <w:tc>
          <w:tcPr>
            <w:tcW w:w="4114" w:type="dxa"/>
            <w:gridSpan w:val="2"/>
          </w:tcPr>
          <w:p w14:paraId="16B1B745" w14:textId="5BAEF06F" w:rsidR="009219FB" w:rsidRPr="00D677CD" w:rsidRDefault="00D677CD" w:rsidP="001E4C94">
            <w:pPr>
              <w:pStyle w:val="BodyTextIndent"/>
              <w:tabs>
                <w:tab w:val="left" w:pos="195"/>
              </w:tabs>
              <w:spacing w:before="120" w:after="120"/>
              <w:ind w:firstLine="0"/>
              <w:rPr>
                <w:rFonts w:ascii="Arial" w:hAnsi="Arial" w:cs="Arial"/>
                <w:bCs/>
                <w:sz w:val="20"/>
              </w:rPr>
            </w:pPr>
            <w:r w:rsidRPr="00D677CD">
              <w:rPr>
                <w:rFonts w:ascii="Arial" w:hAnsi="Arial" w:cs="Arial"/>
                <w:b/>
                <w:sz w:val="20"/>
              </w:rPr>
              <w:t>Netaikoma.</w:t>
            </w:r>
          </w:p>
        </w:tc>
      </w:tr>
      <w:tr w:rsidR="005D3611" w14:paraId="01CAD928" w14:textId="77777777" w:rsidTr="3884F35A">
        <w:trPr>
          <w:gridAfter w:val="1"/>
          <w:wAfter w:w="44" w:type="dxa"/>
        </w:trPr>
        <w:tc>
          <w:tcPr>
            <w:tcW w:w="848" w:type="dxa"/>
            <w:gridSpan w:val="3"/>
            <w:tcBorders>
              <w:top w:val="nil"/>
              <w:left w:val="nil"/>
              <w:bottom w:val="nil"/>
              <w:right w:val="nil"/>
            </w:tcBorders>
          </w:tcPr>
          <w:p w14:paraId="1A8E3888" w14:textId="77777777" w:rsidR="005D3611" w:rsidRPr="005D3611" w:rsidRDefault="005D3611" w:rsidP="001E4C94">
            <w:pPr>
              <w:pStyle w:val="BodyTextIndent"/>
              <w:numPr>
                <w:ilvl w:val="1"/>
                <w:numId w:val="15"/>
              </w:numPr>
              <w:spacing w:after="240"/>
              <w:ind w:hanging="551"/>
              <w:rPr>
                <w:rFonts w:ascii="Arial" w:hAnsi="Arial" w:cs="Arial"/>
                <w:bCs/>
                <w:sz w:val="20"/>
              </w:rPr>
            </w:pPr>
          </w:p>
        </w:tc>
        <w:tc>
          <w:tcPr>
            <w:tcW w:w="8786" w:type="dxa"/>
            <w:gridSpan w:val="6"/>
            <w:tcBorders>
              <w:top w:val="nil"/>
              <w:left w:val="nil"/>
              <w:bottom w:val="nil"/>
              <w:right w:val="nil"/>
            </w:tcBorders>
          </w:tcPr>
          <w:p w14:paraId="5D1B77AC" w14:textId="1B1D11AE" w:rsidR="001E4C94" w:rsidRPr="004E4E7A" w:rsidRDefault="004E4E7A" w:rsidP="001E4C94">
            <w:pPr>
              <w:tabs>
                <w:tab w:val="left" w:pos="709"/>
              </w:tabs>
              <w:spacing w:after="240" w:line="276" w:lineRule="auto"/>
              <w:jc w:val="both"/>
              <w:rPr>
                <w:rFonts w:ascii="Arial" w:hAnsi="Arial" w:cs="Arial"/>
              </w:rPr>
            </w:pPr>
            <w:r w:rsidRPr="004E4E7A">
              <w:rPr>
                <w:rFonts w:ascii="Arial" w:hAnsi="Arial" w:cs="Arial"/>
              </w:rPr>
              <w:t xml:space="preserve">Ši Sutartis sudaryta pasibaigus viešajam pirkimui, kuriame ekonomiškai naudingiausias pasiūlymas </w:t>
            </w:r>
            <w:r w:rsidRPr="00D677CD">
              <w:rPr>
                <w:rFonts w:ascii="Arial" w:hAnsi="Arial" w:cs="Arial"/>
              </w:rPr>
              <w:t xml:space="preserve">išrinktas pagal </w:t>
            </w:r>
            <w:sdt>
              <w:sdtPr>
                <w:rPr>
                  <w:rStyle w:val="Laukeliai"/>
                </w:rPr>
                <w:id w:val="-2086829833"/>
                <w:placeholder>
                  <w:docPart w:val="E7A0AE1CCC924B48BF036697E7DBB20A"/>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D677CD" w:rsidRPr="00D677CD">
                  <w:rPr>
                    <w:rStyle w:val="Laukeliai"/>
                  </w:rPr>
                  <w:t>kainą.</w:t>
                </w:r>
              </w:sdtContent>
            </w:sdt>
          </w:p>
        </w:tc>
      </w:tr>
      <w:tr w:rsidR="00BD55DA" w14:paraId="336A7F3E" w14:textId="77777777" w:rsidTr="3884F35A">
        <w:trPr>
          <w:gridAfter w:val="1"/>
          <w:wAfter w:w="44" w:type="dxa"/>
        </w:trPr>
        <w:tc>
          <w:tcPr>
            <w:tcW w:w="848" w:type="dxa"/>
            <w:gridSpan w:val="3"/>
            <w:tcBorders>
              <w:top w:val="nil"/>
              <w:left w:val="nil"/>
              <w:bottom w:val="nil"/>
              <w:right w:val="nil"/>
            </w:tcBorders>
          </w:tcPr>
          <w:p w14:paraId="5E84938A" w14:textId="77777777" w:rsidR="00BD55DA" w:rsidRPr="005D3611" w:rsidRDefault="00BD55DA" w:rsidP="001E4C94">
            <w:pPr>
              <w:pStyle w:val="BodyTextIndent"/>
              <w:numPr>
                <w:ilvl w:val="1"/>
                <w:numId w:val="15"/>
              </w:numPr>
              <w:spacing w:after="240"/>
              <w:ind w:hanging="551"/>
              <w:rPr>
                <w:rFonts w:ascii="Arial" w:hAnsi="Arial" w:cs="Arial"/>
                <w:bCs/>
                <w:sz w:val="20"/>
              </w:rPr>
            </w:pPr>
          </w:p>
        </w:tc>
        <w:tc>
          <w:tcPr>
            <w:tcW w:w="8786" w:type="dxa"/>
            <w:gridSpan w:val="6"/>
            <w:tcBorders>
              <w:top w:val="nil"/>
              <w:left w:val="nil"/>
              <w:bottom w:val="nil"/>
              <w:right w:val="nil"/>
            </w:tcBorders>
          </w:tcPr>
          <w:p w14:paraId="27C6FD58" w14:textId="77777777" w:rsidR="002E3515" w:rsidRDefault="002E3515" w:rsidP="002E3515">
            <w:pPr>
              <w:spacing w:after="120"/>
              <w:jc w:val="both"/>
              <w:rPr>
                <w:rFonts w:ascii="Arial" w:hAnsi="Arial" w:cs="Arial"/>
                <w:iCs/>
                <w:color w:val="000000" w:themeColor="text1"/>
              </w:rPr>
            </w:pPr>
            <w:r w:rsidRPr="00187E46">
              <w:rPr>
                <w:rFonts w:ascii="Arial" w:hAnsi="Arial" w:cs="Arial"/>
                <w:iCs/>
                <w:color w:val="000000" w:themeColor="text1"/>
              </w:rPr>
              <w:t>Objektas dalinai finansuojamas</w:t>
            </w:r>
            <w:r>
              <w:rPr>
                <w:rFonts w:ascii="Arial" w:hAnsi="Arial" w:cs="Arial"/>
                <w:iCs/>
                <w:color w:val="000000" w:themeColor="text1"/>
              </w:rPr>
              <w:t>:</w:t>
            </w:r>
          </w:p>
          <w:p w14:paraId="1F1CEADA" w14:textId="7A52732D" w:rsidR="00BD55DA" w:rsidRPr="004E4E7A" w:rsidRDefault="00F514D3" w:rsidP="001E4C94">
            <w:pPr>
              <w:tabs>
                <w:tab w:val="left" w:pos="709"/>
              </w:tabs>
              <w:spacing w:after="240" w:line="276" w:lineRule="auto"/>
              <w:jc w:val="both"/>
              <w:rPr>
                <w:rFonts w:ascii="Arial" w:hAnsi="Arial" w:cs="Arial"/>
              </w:rPr>
            </w:pPr>
            <w:r w:rsidRPr="00274C7D">
              <w:rPr>
                <w:rFonts w:ascii="Arial" w:hAnsi="Arial" w:cs="Arial"/>
                <w:iCs/>
                <w:color w:val="000000" w:themeColor="text1"/>
              </w:rPr>
              <w:lastRenderedPageBreak/>
              <w:t>Vadovaujantis 2024 m. liepos 22 d. Lietuvos Respublikos energetikos ministro įsakymu Nr. 1-138 patvirtintą 2021-2030 metų plėtros programos pažangos priemonės Nr. 03-001-06-03-02 „Didinti atsinaujinančių energijos išteklių dalį, užtikrinant atsinaujinančių išteklių integraciją į elektros tinklus“ veikl</w:t>
            </w:r>
            <w:r>
              <w:rPr>
                <w:rFonts w:ascii="Arial" w:hAnsi="Arial" w:cs="Arial"/>
                <w:iCs/>
                <w:color w:val="000000" w:themeColor="text1"/>
              </w:rPr>
              <w:t>ą</w:t>
            </w:r>
            <w:r w:rsidRPr="00274C7D">
              <w:rPr>
                <w:rFonts w:ascii="Arial" w:hAnsi="Arial" w:cs="Arial"/>
                <w:iCs/>
                <w:color w:val="000000" w:themeColor="text1"/>
              </w:rPr>
              <w:t xml:space="preserve"> „Pažangiųjų energetikos sistemų skaitmeninio valdymo sistemų diegimas, pritaikant elektros energijos skirstomuosius tinklus AEI plėtrai“</w:t>
            </w:r>
          </w:p>
        </w:tc>
      </w:tr>
      <w:tr w:rsidR="003F0C4B" w14:paraId="3BEC3B13" w14:textId="77777777" w:rsidTr="3884F35A">
        <w:trPr>
          <w:gridAfter w:val="1"/>
          <w:wAfter w:w="44" w:type="dxa"/>
        </w:trPr>
        <w:tc>
          <w:tcPr>
            <w:tcW w:w="701" w:type="dxa"/>
            <w:gridSpan w:val="2"/>
            <w:tcBorders>
              <w:top w:val="nil"/>
              <w:left w:val="nil"/>
              <w:bottom w:val="nil"/>
              <w:right w:val="nil"/>
            </w:tcBorders>
            <w:shd w:val="clear" w:color="auto" w:fill="DBE5F1"/>
          </w:tcPr>
          <w:p w14:paraId="1C683FA2" w14:textId="77777777" w:rsidR="003F0C4B" w:rsidRPr="00A603F4" w:rsidRDefault="003F0C4B" w:rsidP="003F0C4B">
            <w:pPr>
              <w:pStyle w:val="BodyTextIndent"/>
              <w:numPr>
                <w:ilvl w:val="0"/>
                <w:numId w:val="15"/>
              </w:numPr>
              <w:ind w:hanging="556"/>
              <w:jc w:val="center"/>
              <w:rPr>
                <w:rFonts w:ascii="Arial" w:hAnsi="Arial" w:cs="Arial"/>
                <w:bCs/>
                <w:sz w:val="20"/>
              </w:rPr>
            </w:pPr>
          </w:p>
        </w:tc>
        <w:tc>
          <w:tcPr>
            <w:tcW w:w="8933" w:type="dxa"/>
            <w:gridSpan w:val="7"/>
            <w:tcBorders>
              <w:top w:val="nil"/>
              <w:left w:val="nil"/>
              <w:bottom w:val="nil"/>
              <w:right w:val="nil"/>
            </w:tcBorders>
            <w:shd w:val="clear" w:color="auto" w:fill="DBE5F1"/>
          </w:tcPr>
          <w:p w14:paraId="665DEA23" w14:textId="74949E74" w:rsidR="003F0C4B" w:rsidRPr="004E4E7A" w:rsidRDefault="004E4E7A" w:rsidP="009219FB">
            <w:pPr>
              <w:pStyle w:val="BodyTextIndent"/>
              <w:tabs>
                <w:tab w:val="left" w:pos="195"/>
              </w:tabs>
              <w:ind w:firstLine="0"/>
              <w:rPr>
                <w:rFonts w:ascii="Arial" w:hAnsi="Arial" w:cs="Arial"/>
                <w:b/>
                <w:sz w:val="20"/>
              </w:rPr>
            </w:pPr>
            <w:r w:rsidRPr="0B98981B">
              <w:rPr>
                <w:rFonts w:ascii="Arial" w:hAnsi="Arial" w:cs="Arial"/>
                <w:b/>
                <w:bCs/>
                <w:color w:val="1F497D"/>
                <w:sz w:val="20"/>
              </w:rPr>
              <w:t>SUTARTIES OBJEKTAS</w:t>
            </w:r>
          </w:p>
        </w:tc>
      </w:tr>
      <w:tr w:rsidR="00301759" w14:paraId="0B4573B6" w14:textId="77777777" w:rsidTr="3884F35A">
        <w:trPr>
          <w:gridAfter w:val="1"/>
          <w:wAfter w:w="44" w:type="dxa"/>
        </w:trPr>
        <w:tc>
          <w:tcPr>
            <w:tcW w:w="988" w:type="dxa"/>
            <w:gridSpan w:val="4"/>
            <w:tcBorders>
              <w:top w:val="nil"/>
              <w:left w:val="nil"/>
              <w:bottom w:val="nil"/>
              <w:right w:val="nil"/>
            </w:tcBorders>
          </w:tcPr>
          <w:p w14:paraId="71F5EDD7" w14:textId="2530DF11" w:rsidR="00CD17F5" w:rsidRPr="00CD17F5" w:rsidRDefault="00CD17F5" w:rsidP="009219FB">
            <w:pPr>
              <w:pStyle w:val="BodyTextIndent"/>
              <w:numPr>
                <w:ilvl w:val="1"/>
                <w:numId w:val="15"/>
              </w:numPr>
              <w:ind w:left="452" w:right="-9740" w:hanging="283"/>
              <w:rPr>
                <w:rFonts w:ascii="Arial" w:hAnsi="Arial" w:cs="Arial"/>
                <w:bCs/>
                <w:sz w:val="20"/>
              </w:rPr>
            </w:pPr>
          </w:p>
        </w:tc>
        <w:tc>
          <w:tcPr>
            <w:tcW w:w="8646" w:type="dxa"/>
            <w:gridSpan w:val="5"/>
            <w:tcBorders>
              <w:top w:val="nil"/>
              <w:left w:val="nil"/>
              <w:bottom w:val="nil"/>
              <w:right w:val="nil"/>
            </w:tcBorders>
          </w:tcPr>
          <w:p w14:paraId="68F7C801" w14:textId="77777777" w:rsidR="00B8084A" w:rsidRPr="00B8084A" w:rsidRDefault="00B8084A" w:rsidP="00B8084A">
            <w:pPr>
              <w:tabs>
                <w:tab w:val="left" w:pos="709"/>
              </w:tabs>
              <w:spacing w:line="276" w:lineRule="auto"/>
              <w:jc w:val="both"/>
              <w:rPr>
                <w:rFonts w:ascii="Arial" w:hAnsi="Arial" w:cs="Arial"/>
                <w:i/>
              </w:rPr>
            </w:pPr>
            <w:r w:rsidRPr="00B8084A">
              <w:rPr>
                <w:rFonts w:ascii="Arial" w:hAnsi="Arial" w:cs="Arial"/>
              </w:rPr>
              <w:t xml:space="preserve">Rangovas įsipareigoja savo rizika ir savo medžiagomis </w:t>
            </w:r>
            <w:r w:rsidRPr="00B8084A">
              <w:rPr>
                <w:rFonts w:ascii="Arial" w:hAnsi="Arial" w:cs="Arial"/>
                <w:iCs/>
              </w:rPr>
              <w:t>(išskyrus medžiagas, nurodytas Sutarties SD priede Nr. 4)</w:t>
            </w:r>
            <w:r w:rsidRPr="00B8084A">
              <w:rPr>
                <w:rFonts w:ascii="Arial" w:hAnsi="Arial" w:cs="Arial"/>
                <w:i/>
                <w:color w:val="4472C4" w:themeColor="accent5"/>
              </w:rPr>
              <w:t xml:space="preserve"> </w:t>
            </w:r>
            <w:r w:rsidRPr="00B8084A">
              <w:rPr>
                <w:rFonts w:ascii="Arial" w:hAnsi="Arial" w:cs="Arial"/>
              </w:rPr>
              <w:t xml:space="preserve">pagal Techninės specifikacijos reikalavimus, Sutartyje nurodytomis sąlygomis ir terminais atlikti šiuos darbus ir perduoti šių Darbų rezultatą, </w:t>
            </w:r>
            <w:r w:rsidRPr="00B8084A">
              <w:rPr>
                <w:rFonts w:ascii="Arial" w:eastAsia="Arial" w:hAnsi="Arial" w:cs="Arial"/>
                <w:color w:val="000000" w:themeColor="text1"/>
              </w:rPr>
              <w:t>neįskaičiuojant Teikiamų medžiagų vertės ir nevertinant Rangovui parduodamų grįžtamųjų medžiagų vertės</w:t>
            </w:r>
            <w:r w:rsidRPr="00B8084A">
              <w:rPr>
                <w:rFonts w:ascii="Arial" w:hAnsi="Arial" w:cs="Arial"/>
              </w:rPr>
              <w:t xml:space="preserve">: </w:t>
            </w:r>
          </w:p>
          <w:p w14:paraId="02B23FC7" w14:textId="6F8A7D32" w:rsidR="00CD17F5" w:rsidRPr="004E4E7A" w:rsidRDefault="00B8084A" w:rsidP="00B8084A">
            <w:pPr>
              <w:pStyle w:val="ListParagraph"/>
              <w:tabs>
                <w:tab w:val="left" w:pos="42"/>
                <w:tab w:val="left" w:pos="9639"/>
              </w:tabs>
              <w:spacing w:after="240" w:line="276" w:lineRule="auto"/>
              <w:ind w:left="42" w:hanging="42"/>
              <w:contextualSpacing w:val="0"/>
              <w:jc w:val="both"/>
              <w:rPr>
                <w:rFonts w:ascii="Arial" w:hAnsi="Arial" w:cs="Arial"/>
                <w:b/>
              </w:rPr>
            </w:pPr>
            <w:r w:rsidRPr="00B8084A">
              <w:rPr>
                <w:rFonts w:ascii="Arial" w:hAnsi="Arial" w:cs="Arial"/>
                <w:b/>
              </w:rPr>
              <w:t xml:space="preserve">2026-ESO-350 (ES) 110/10 kV </w:t>
            </w:r>
            <w:proofErr w:type="spellStart"/>
            <w:r w:rsidRPr="00B8084A">
              <w:rPr>
                <w:rFonts w:ascii="Arial" w:hAnsi="Arial" w:cs="Arial"/>
                <w:b/>
              </w:rPr>
              <w:t>Vytėnų</w:t>
            </w:r>
            <w:proofErr w:type="spellEnd"/>
            <w:r w:rsidRPr="00B8084A">
              <w:rPr>
                <w:rFonts w:ascii="Arial" w:hAnsi="Arial" w:cs="Arial"/>
                <w:b/>
              </w:rPr>
              <w:t xml:space="preserve"> TP 10 kV galios įrenginių keitimo projektavimo ir rangos darbai (ESO ir Litgrid dalies darbai)</w:t>
            </w:r>
          </w:p>
        </w:tc>
      </w:tr>
      <w:tr w:rsidR="004E4E7A" w14:paraId="18D9A8FA" w14:textId="77777777" w:rsidTr="3884F35A">
        <w:trPr>
          <w:gridAfter w:val="1"/>
          <w:wAfter w:w="44" w:type="dxa"/>
        </w:trPr>
        <w:tc>
          <w:tcPr>
            <w:tcW w:w="988" w:type="dxa"/>
            <w:gridSpan w:val="4"/>
            <w:tcBorders>
              <w:top w:val="single" w:sz="4" w:space="0" w:color="auto"/>
              <w:left w:val="single" w:sz="4" w:space="0" w:color="auto"/>
              <w:bottom w:val="single" w:sz="4" w:space="0" w:color="auto"/>
              <w:right w:val="single" w:sz="4" w:space="0" w:color="auto"/>
            </w:tcBorders>
            <w:vAlign w:val="center"/>
          </w:tcPr>
          <w:p w14:paraId="4204EA79"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top w:val="single" w:sz="4" w:space="0" w:color="auto"/>
              <w:left w:val="single" w:sz="4" w:space="0" w:color="auto"/>
              <w:bottom w:val="single" w:sz="4" w:space="0" w:color="auto"/>
              <w:right w:val="single" w:sz="4" w:space="0" w:color="auto"/>
            </w:tcBorders>
            <w:vAlign w:val="center"/>
          </w:tcPr>
          <w:p w14:paraId="4E50D062" w14:textId="7D22E344"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Užsakovas pateiks Rangovui Teikiamas medžiagas (pateikimo tvarka nurodyta Sutarties BD ir prieduose):</w:t>
            </w:r>
          </w:p>
        </w:tc>
        <w:tc>
          <w:tcPr>
            <w:tcW w:w="3118" w:type="dxa"/>
            <w:tcBorders>
              <w:top w:val="single" w:sz="4" w:space="0" w:color="auto"/>
              <w:left w:val="single" w:sz="4" w:space="0" w:color="auto"/>
              <w:bottom w:val="single" w:sz="4" w:space="0" w:color="auto"/>
              <w:right w:val="single" w:sz="4" w:space="0" w:color="auto"/>
            </w:tcBorders>
            <w:vAlign w:val="center"/>
          </w:tcPr>
          <w:p w14:paraId="51A3ED76" w14:textId="17EE5CEE" w:rsidR="004E4E7A" w:rsidRPr="004E4E7A" w:rsidRDefault="004B2488" w:rsidP="00196E43">
            <w:pPr>
              <w:pStyle w:val="BodyTextIndent"/>
              <w:tabs>
                <w:tab w:val="left" w:pos="195"/>
              </w:tabs>
              <w:ind w:firstLine="0"/>
              <w:rPr>
                <w:rFonts w:ascii="Arial" w:hAnsi="Arial" w:cs="Arial"/>
                <w:bCs/>
                <w:sz w:val="20"/>
              </w:rPr>
            </w:pPr>
            <w:sdt>
              <w:sdtPr>
                <w:rPr>
                  <w:rFonts w:ascii="Arial" w:hAnsi="Arial" w:cs="Arial"/>
                  <w:b/>
                  <w:sz w:val="20"/>
                </w:rPr>
                <w:id w:val="1506398025"/>
                <w:placeholder>
                  <w:docPart w:val="6C879C40EEB747DAAEDBB19FB943725C"/>
                </w:placeholder>
                <w:dropDownList>
                  <w:listItem w:displayText="Pasirinkti" w:value="Pasirinkti"/>
                  <w:listItem w:displayText="Pateiks. Nurodoma Techninės specifikacijos arba SD priede." w:value="Pateiks. Nurodoma Techninės specifikacijos arba SD priede."/>
                  <w:listItem w:displayText="Nepateiks." w:value="Nepateiks."/>
                </w:dropDownList>
              </w:sdtPr>
              <w:sdtEndPr/>
              <w:sdtContent>
                <w:r w:rsidR="00B8084A">
                  <w:rPr>
                    <w:rFonts w:ascii="Arial" w:hAnsi="Arial" w:cs="Arial"/>
                    <w:b/>
                    <w:sz w:val="20"/>
                  </w:rPr>
                  <w:t>Pateiks. Nurodoma Techninės specifikacijos arba SD priede.</w:t>
                </w:r>
              </w:sdtContent>
            </w:sdt>
          </w:p>
        </w:tc>
      </w:tr>
      <w:tr w:rsidR="004E4E7A" w14:paraId="5AECA325" w14:textId="77777777" w:rsidTr="3884F35A">
        <w:trPr>
          <w:gridAfter w:val="1"/>
          <w:wAfter w:w="44" w:type="dxa"/>
        </w:trPr>
        <w:tc>
          <w:tcPr>
            <w:tcW w:w="988" w:type="dxa"/>
            <w:gridSpan w:val="4"/>
            <w:tcBorders>
              <w:top w:val="single" w:sz="4" w:space="0" w:color="auto"/>
            </w:tcBorders>
            <w:vAlign w:val="center"/>
          </w:tcPr>
          <w:p w14:paraId="5CDC2FF4"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top w:val="single" w:sz="4" w:space="0" w:color="auto"/>
            </w:tcBorders>
            <w:vAlign w:val="center"/>
          </w:tcPr>
          <w:p w14:paraId="1B40F0BC" w14:textId="1D997F46"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Užsakovas pateiks Rangovui Darbo projektą:</w:t>
            </w:r>
          </w:p>
        </w:tc>
        <w:tc>
          <w:tcPr>
            <w:tcW w:w="3118" w:type="dxa"/>
            <w:tcBorders>
              <w:top w:val="single" w:sz="4" w:space="0" w:color="auto"/>
            </w:tcBorders>
            <w:vAlign w:val="center"/>
          </w:tcPr>
          <w:p w14:paraId="06288114" w14:textId="13211CA9" w:rsidR="004E4E7A" w:rsidRPr="004E4E7A" w:rsidRDefault="004B2488" w:rsidP="00196E43">
            <w:pPr>
              <w:pStyle w:val="BodyTextIndent"/>
              <w:tabs>
                <w:tab w:val="left" w:pos="195"/>
              </w:tabs>
              <w:ind w:firstLine="0"/>
              <w:rPr>
                <w:rFonts w:ascii="Arial" w:hAnsi="Arial" w:cs="Arial"/>
                <w:bCs/>
                <w:sz w:val="20"/>
              </w:rPr>
            </w:pPr>
            <w:sdt>
              <w:sdtPr>
                <w:rPr>
                  <w:rFonts w:ascii="Arial" w:hAnsi="Arial" w:cs="Arial"/>
                  <w:b/>
                  <w:sz w:val="20"/>
                </w:rPr>
                <w:id w:val="-499885432"/>
                <w:placeholder>
                  <w:docPart w:val="ED862C2255E54A8CB1F14BBB43008CC0"/>
                </w:placeholder>
                <w:dropDownList>
                  <w:listItem w:displayText="Pasirinkti" w:value="Pasirinkti"/>
                  <w:listItem w:displayText="Pateiks." w:value="Pateiks."/>
                  <w:listItem w:displayText="Nepateiks." w:value="Nepateiks."/>
                </w:dropDownList>
              </w:sdtPr>
              <w:sdtEndPr/>
              <w:sdtContent>
                <w:r w:rsidR="00B8084A">
                  <w:rPr>
                    <w:rFonts w:ascii="Arial" w:hAnsi="Arial" w:cs="Arial"/>
                    <w:b/>
                    <w:sz w:val="20"/>
                  </w:rPr>
                  <w:t>Nepateiks.</w:t>
                </w:r>
              </w:sdtContent>
            </w:sdt>
          </w:p>
        </w:tc>
      </w:tr>
      <w:tr w:rsidR="004E4E7A" w14:paraId="748640AB" w14:textId="77777777" w:rsidTr="3884F35A">
        <w:trPr>
          <w:gridAfter w:val="1"/>
          <w:wAfter w:w="44" w:type="dxa"/>
        </w:trPr>
        <w:tc>
          <w:tcPr>
            <w:tcW w:w="988" w:type="dxa"/>
            <w:gridSpan w:val="4"/>
            <w:vAlign w:val="center"/>
          </w:tcPr>
          <w:p w14:paraId="24E79ED4"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0387B2C2" w14:textId="52EF7D92"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Rangovas pateiks Užsakovui Darbo projektą:</w:t>
            </w:r>
          </w:p>
        </w:tc>
        <w:tc>
          <w:tcPr>
            <w:tcW w:w="3118" w:type="dxa"/>
            <w:vAlign w:val="center"/>
          </w:tcPr>
          <w:p w14:paraId="64C4FF62" w14:textId="21915B55" w:rsidR="004E4E7A" w:rsidRPr="004E4E7A" w:rsidRDefault="004B2488" w:rsidP="00196E43">
            <w:pPr>
              <w:pStyle w:val="BodyTextIndent"/>
              <w:tabs>
                <w:tab w:val="left" w:pos="195"/>
              </w:tabs>
              <w:ind w:firstLine="0"/>
              <w:rPr>
                <w:rFonts w:ascii="Arial" w:hAnsi="Arial" w:cs="Arial"/>
                <w:bCs/>
                <w:sz w:val="20"/>
              </w:rPr>
            </w:pPr>
            <w:sdt>
              <w:sdtPr>
                <w:rPr>
                  <w:rFonts w:ascii="Arial" w:hAnsi="Arial" w:cs="Arial"/>
                  <w:b/>
                  <w:sz w:val="20"/>
                </w:rPr>
                <w:id w:val="460464069"/>
                <w:placeholder>
                  <w:docPart w:val="F667A66FAF1143CA869C28B4A0460B27"/>
                </w:placeholder>
                <w:dropDownList>
                  <w:listItem w:displayText="Pasirinkti" w:value="Pasirinkti"/>
                  <w:listItem w:displayText="Pateiks." w:value="Pateiks."/>
                  <w:listItem w:displayText="Nepateiks." w:value="Nepateiks."/>
                </w:dropDownList>
              </w:sdtPr>
              <w:sdtEndPr/>
              <w:sdtContent>
                <w:r w:rsidR="00853074">
                  <w:rPr>
                    <w:rFonts w:ascii="Arial" w:hAnsi="Arial" w:cs="Arial"/>
                    <w:b/>
                    <w:sz w:val="20"/>
                  </w:rPr>
                  <w:t>Pateiks.</w:t>
                </w:r>
              </w:sdtContent>
            </w:sdt>
          </w:p>
        </w:tc>
      </w:tr>
      <w:tr w:rsidR="004E4E7A" w14:paraId="07DEA65C" w14:textId="77777777" w:rsidTr="3884F35A">
        <w:trPr>
          <w:gridAfter w:val="1"/>
          <w:wAfter w:w="44" w:type="dxa"/>
        </w:trPr>
        <w:tc>
          <w:tcPr>
            <w:tcW w:w="988" w:type="dxa"/>
            <w:gridSpan w:val="4"/>
            <w:vAlign w:val="center"/>
          </w:tcPr>
          <w:p w14:paraId="5723F88E"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749B698E" w14:textId="275F59E9"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Darbai atliekami pagal Grafiką:</w:t>
            </w:r>
          </w:p>
        </w:tc>
        <w:tc>
          <w:tcPr>
            <w:tcW w:w="3118" w:type="dxa"/>
            <w:vAlign w:val="center"/>
          </w:tcPr>
          <w:p w14:paraId="1A033395" w14:textId="4A7595A9" w:rsidR="004E4E7A" w:rsidRPr="004E4E7A" w:rsidRDefault="004B2488" w:rsidP="00196E43">
            <w:pPr>
              <w:pStyle w:val="BodyTextIndent"/>
              <w:tabs>
                <w:tab w:val="left" w:pos="195"/>
              </w:tabs>
              <w:ind w:firstLine="0"/>
              <w:rPr>
                <w:rFonts w:ascii="Arial" w:hAnsi="Arial" w:cs="Arial"/>
                <w:bCs/>
                <w:sz w:val="20"/>
              </w:rPr>
            </w:pPr>
            <w:sdt>
              <w:sdtPr>
                <w:rPr>
                  <w:rFonts w:ascii="Arial" w:hAnsi="Arial" w:cs="Arial"/>
                  <w:b/>
                  <w:sz w:val="20"/>
                </w:rPr>
                <w:id w:val="-753049997"/>
                <w:placeholder>
                  <w:docPart w:val="60757860BA3B4C0AB82379BF3EAAE261"/>
                </w:placeholder>
                <w:dropDownList>
                  <w:listItem w:displayText="Pasirinkti" w:value="Pasirinkti"/>
                  <w:listItem w:displayText="TAIP." w:value="TAIP."/>
                  <w:listItem w:displayText="NE." w:value="NE."/>
                </w:dropDownList>
              </w:sdtPr>
              <w:sdtEndPr/>
              <w:sdtContent>
                <w:r w:rsidR="00853074">
                  <w:rPr>
                    <w:rFonts w:ascii="Arial" w:hAnsi="Arial" w:cs="Arial"/>
                    <w:b/>
                    <w:sz w:val="20"/>
                  </w:rPr>
                  <w:t>TAIP.</w:t>
                </w:r>
              </w:sdtContent>
            </w:sdt>
          </w:p>
        </w:tc>
      </w:tr>
      <w:tr w:rsidR="004E4E7A" w14:paraId="061AA7D9" w14:textId="77777777" w:rsidTr="3884F35A">
        <w:trPr>
          <w:gridAfter w:val="1"/>
          <w:wAfter w:w="44" w:type="dxa"/>
        </w:trPr>
        <w:tc>
          <w:tcPr>
            <w:tcW w:w="988" w:type="dxa"/>
            <w:gridSpan w:val="4"/>
            <w:vAlign w:val="center"/>
          </w:tcPr>
          <w:p w14:paraId="402F6CE8"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0E579F85" w14:textId="103B1237"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Rangovas pradeda vykdyti Darbus:</w:t>
            </w:r>
          </w:p>
        </w:tc>
        <w:tc>
          <w:tcPr>
            <w:tcW w:w="3118" w:type="dxa"/>
            <w:vAlign w:val="center"/>
          </w:tcPr>
          <w:p w14:paraId="7671C836" w14:textId="425F83A4" w:rsidR="004E4E7A" w:rsidRPr="00853074" w:rsidRDefault="004B2488" w:rsidP="00853074">
            <w:pPr>
              <w:tabs>
                <w:tab w:val="left" w:pos="709"/>
              </w:tabs>
              <w:ind w:left="709" w:hanging="709"/>
              <w:jc w:val="both"/>
              <w:rPr>
                <w:rFonts w:ascii="Arial" w:hAnsi="Arial" w:cs="Arial"/>
                <w:b/>
              </w:rPr>
            </w:pPr>
            <w:sdt>
              <w:sdtPr>
                <w:rPr>
                  <w:rFonts w:ascii="Arial" w:hAnsi="Arial" w:cs="Arial"/>
                  <w:b/>
                </w:rPr>
                <w:id w:val="1275830318"/>
                <w:placeholder>
                  <w:docPart w:val="D3D044CB2B274A67B405594FFAD0BC2C"/>
                </w:placeholder>
                <w:dropDownList>
                  <w:listItem w:displayText="Pasirinkti" w:value="Pasirinkti"/>
                  <w:listItem w:displayText="Iš karto po Sutarties įsigaliojimo." w:value="Iš karto po Sutarties įsigaliojimo."/>
                  <w:listItem w:displayText="Nuo Užsakymo pateikimo. Užsakymas Darbams turi būti pateiktas ne vėliau kaip per 3 (tris) mėnesius nuo Sutarties įsigaliojimo dienos." w:value="Nuo Užsakymo pateikimo. Užsakymas Darbams turi būti pateiktas ne vėliau kaip per 3 (tris) mėnesius nuo Sutarties įsigaliojimo dienos."/>
                </w:dropDownList>
              </w:sdtPr>
              <w:sdtEndPr/>
              <w:sdtContent>
                <w:r w:rsidR="00853074">
                  <w:rPr>
                    <w:rFonts w:ascii="Arial" w:hAnsi="Arial" w:cs="Arial"/>
                    <w:b/>
                  </w:rPr>
                  <w:t>Iš karto po Sutarties įsigaliojimo.</w:t>
                </w:r>
              </w:sdtContent>
            </w:sdt>
          </w:p>
        </w:tc>
      </w:tr>
      <w:tr w:rsidR="004E4E7A" w14:paraId="6286F7BA" w14:textId="77777777" w:rsidTr="3884F35A">
        <w:trPr>
          <w:gridAfter w:val="1"/>
          <w:wAfter w:w="44" w:type="dxa"/>
        </w:trPr>
        <w:tc>
          <w:tcPr>
            <w:tcW w:w="988" w:type="dxa"/>
            <w:gridSpan w:val="4"/>
            <w:vAlign w:val="center"/>
          </w:tcPr>
          <w:p w14:paraId="1B8733B6"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06283E49" w14:textId="6CD1A8D6"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Sutartyje naudojamos Darbų aktavimo sąlygos (remiantis sutarties BD 9.10 punktu):</w:t>
            </w:r>
          </w:p>
        </w:tc>
        <w:tc>
          <w:tcPr>
            <w:tcW w:w="3118" w:type="dxa"/>
            <w:vAlign w:val="center"/>
          </w:tcPr>
          <w:p w14:paraId="2CD78145" w14:textId="0992C6F9" w:rsidR="004E4E7A" w:rsidRPr="00567A03" w:rsidRDefault="004B2488" w:rsidP="00567A03">
            <w:pPr>
              <w:tabs>
                <w:tab w:val="left" w:pos="709"/>
              </w:tabs>
              <w:ind w:left="709" w:hanging="709"/>
              <w:jc w:val="both"/>
              <w:rPr>
                <w:rFonts w:ascii="Arial" w:hAnsi="Arial" w:cs="Arial"/>
                <w:b/>
              </w:rPr>
            </w:pPr>
            <w:sdt>
              <w:sdtPr>
                <w:rPr>
                  <w:rFonts w:ascii="Arial" w:hAnsi="Arial" w:cs="Arial"/>
                  <w:b/>
                </w:rPr>
                <w:id w:val="-422033296"/>
                <w:placeholder>
                  <w:docPart w:val="8D5D11C25EC24252A5B20B85E77F501D"/>
                </w:placeholder>
                <w:dropDownList>
                  <w:listItem w:displayText="Pasirinkti" w:value="Pasirinkti"/>
                  <w:listItem w:displayText="Vienas aktavimas" w:value="Vienas aktavimas"/>
                  <w:listItem w:displayText="Vienas aktavimas su atidėjimu" w:value="Vienas aktavimas su atidėjimu"/>
                  <w:listItem w:displayText="Aktavimas etapais" w:value="Aktavimas etapais"/>
                  <w:listItem w:displayText="Aktavimas etapais su atidėjimu" w:value="Aktavimas etapais su atidėjimu"/>
                </w:dropDownList>
              </w:sdtPr>
              <w:sdtEndPr/>
              <w:sdtContent>
                <w:r w:rsidR="00567A03">
                  <w:rPr>
                    <w:rFonts w:ascii="Arial" w:hAnsi="Arial" w:cs="Arial"/>
                    <w:b/>
                  </w:rPr>
                  <w:t>Vienas aktavimas</w:t>
                </w:r>
              </w:sdtContent>
            </w:sdt>
            <w:r w:rsidR="004E4E7A" w:rsidRPr="004E4E7A">
              <w:rPr>
                <w:rFonts w:ascii="Arial" w:hAnsi="Arial" w:cs="Arial"/>
                <w:b/>
              </w:rPr>
              <w:t xml:space="preserve"> </w:t>
            </w:r>
          </w:p>
        </w:tc>
      </w:tr>
      <w:tr w:rsidR="004E4E7A" w14:paraId="5653425E" w14:textId="77777777" w:rsidTr="3884F35A">
        <w:trPr>
          <w:gridAfter w:val="1"/>
          <w:wAfter w:w="44" w:type="dxa"/>
        </w:trPr>
        <w:tc>
          <w:tcPr>
            <w:tcW w:w="988" w:type="dxa"/>
            <w:gridSpan w:val="4"/>
            <w:vAlign w:val="center"/>
          </w:tcPr>
          <w:p w14:paraId="4BA90530"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7A6A93B0" w14:textId="14AACF40"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Aktavimo atidėjimo data (taikoma Sutarties SD 3.7 punkte pasirinkus „Vienas aktavimas su atidėjimu“ arba „Aktavimas etapais su aktavimo atidėjimu“):</w:t>
            </w:r>
          </w:p>
        </w:tc>
        <w:tc>
          <w:tcPr>
            <w:tcW w:w="3118" w:type="dxa"/>
            <w:vAlign w:val="center"/>
          </w:tcPr>
          <w:p w14:paraId="67CBBD3A" w14:textId="43A11128" w:rsidR="00567A03" w:rsidRPr="004E4E7A" w:rsidRDefault="004B2488" w:rsidP="00567A03">
            <w:pPr>
              <w:tabs>
                <w:tab w:val="left" w:pos="709"/>
              </w:tabs>
              <w:ind w:left="709" w:hanging="709"/>
              <w:jc w:val="both"/>
              <w:rPr>
                <w:rFonts w:ascii="Arial" w:hAnsi="Arial" w:cs="Arial"/>
                <w:bCs/>
              </w:rPr>
            </w:pPr>
            <w:sdt>
              <w:sdtPr>
                <w:rPr>
                  <w:rFonts w:ascii="Arial" w:hAnsi="Arial" w:cs="Arial"/>
                  <w:b/>
                </w:rPr>
                <w:id w:val="-1965108488"/>
                <w:placeholder>
                  <w:docPart w:val="738CC6DCE2154A68B056C6002C77DA3E"/>
                </w:placeholder>
                <w:dropDownList>
                  <w:listItem w:displayText="Pasirinkti" w:value="Pasirinkti"/>
                  <w:listItem w:displayText="Taikoma" w:value="Taikoma"/>
                  <w:listItem w:displayText="Netaikoma" w:value="Netaikoma"/>
                </w:dropDownList>
              </w:sdtPr>
              <w:sdtEndPr/>
              <w:sdtContent>
                <w:r w:rsidR="00567A03">
                  <w:rPr>
                    <w:rFonts w:ascii="Arial" w:hAnsi="Arial" w:cs="Arial"/>
                    <w:b/>
                  </w:rPr>
                  <w:t>Netaikoma</w:t>
                </w:r>
              </w:sdtContent>
            </w:sdt>
            <w:r w:rsidR="004E4E7A" w:rsidRPr="004E4E7A">
              <w:rPr>
                <w:rFonts w:ascii="Arial" w:hAnsi="Arial" w:cs="Arial"/>
                <w:b/>
              </w:rPr>
              <w:t xml:space="preserve"> </w:t>
            </w:r>
          </w:p>
          <w:p w14:paraId="2E38DBC1" w14:textId="65B30A98" w:rsidR="004E4E7A" w:rsidRPr="004E4E7A" w:rsidRDefault="004E4E7A" w:rsidP="00196E43">
            <w:pPr>
              <w:pStyle w:val="BodyTextIndent"/>
              <w:tabs>
                <w:tab w:val="left" w:pos="195"/>
              </w:tabs>
              <w:ind w:firstLine="0"/>
              <w:rPr>
                <w:rFonts w:ascii="Arial" w:hAnsi="Arial" w:cs="Arial"/>
                <w:bCs/>
                <w:sz w:val="20"/>
              </w:rPr>
            </w:pPr>
          </w:p>
        </w:tc>
      </w:tr>
      <w:tr w:rsidR="004E4E7A" w14:paraId="09ABFA1A" w14:textId="77777777" w:rsidTr="3884F35A">
        <w:trPr>
          <w:gridAfter w:val="1"/>
          <w:wAfter w:w="44" w:type="dxa"/>
        </w:trPr>
        <w:tc>
          <w:tcPr>
            <w:tcW w:w="988" w:type="dxa"/>
            <w:gridSpan w:val="4"/>
            <w:vAlign w:val="center"/>
          </w:tcPr>
          <w:p w14:paraId="635AD214"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6C689181" w14:textId="1ECFE1F7"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Aktavimų sąlyga (taikoma Sutarties SD 3.7 punkte pasirinkus „Aktavimas etapais“ arba „Aktavimas etapais su aktavimo atidėjimu“):</w:t>
            </w:r>
          </w:p>
        </w:tc>
        <w:tc>
          <w:tcPr>
            <w:tcW w:w="3118" w:type="dxa"/>
            <w:vAlign w:val="center"/>
          </w:tcPr>
          <w:p w14:paraId="2E3A3264" w14:textId="352418F0" w:rsidR="004E4E7A" w:rsidRPr="00567A03" w:rsidRDefault="004B2488" w:rsidP="00567A03">
            <w:pPr>
              <w:tabs>
                <w:tab w:val="left" w:pos="709"/>
              </w:tabs>
              <w:jc w:val="both"/>
              <w:rPr>
                <w:rFonts w:ascii="Arial" w:hAnsi="Arial" w:cs="Arial"/>
                <w:b/>
              </w:rPr>
            </w:pPr>
            <w:sdt>
              <w:sdtPr>
                <w:rPr>
                  <w:rFonts w:ascii="Arial" w:hAnsi="Arial" w:cs="Arial"/>
                  <w:b/>
                </w:rPr>
                <w:id w:val="416214131"/>
                <w:placeholder>
                  <w:docPart w:val="11432A03EE2142D4B82CB025D7FA88F0"/>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EndPr/>
              <w:sdtContent>
                <w:r w:rsidR="00567A03">
                  <w:rPr>
                    <w:rFonts w:ascii="Arial" w:hAnsi="Arial" w:cs="Arial"/>
                    <w:b/>
                  </w:rPr>
                  <w:t>Netaikoma</w:t>
                </w:r>
              </w:sdtContent>
            </w:sdt>
          </w:p>
        </w:tc>
      </w:tr>
      <w:tr w:rsidR="004E4E7A" w14:paraId="6D39C55A" w14:textId="77777777" w:rsidTr="3884F35A">
        <w:trPr>
          <w:gridAfter w:val="1"/>
          <w:wAfter w:w="44" w:type="dxa"/>
        </w:trPr>
        <w:tc>
          <w:tcPr>
            <w:tcW w:w="988" w:type="dxa"/>
            <w:gridSpan w:val="4"/>
            <w:vAlign w:val="center"/>
          </w:tcPr>
          <w:p w14:paraId="26D38A9B" w14:textId="67B15421" w:rsidR="004E4E7A" w:rsidRPr="00CD17F5" w:rsidRDefault="004E4E7A" w:rsidP="002C56A9">
            <w:pPr>
              <w:pStyle w:val="BodyTextIndent"/>
              <w:numPr>
                <w:ilvl w:val="2"/>
                <w:numId w:val="15"/>
              </w:numPr>
              <w:spacing w:beforeLines="60" w:before="144" w:afterLines="60" w:after="144" w:line="23" w:lineRule="atLeast"/>
              <w:ind w:right="-9740" w:hanging="767"/>
              <w:jc w:val="left"/>
              <w:rPr>
                <w:rFonts w:ascii="Arial" w:hAnsi="Arial" w:cs="Arial"/>
                <w:bCs/>
                <w:sz w:val="20"/>
              </w:rPr>
            </w:pPr>
          </w:p>
        </w:tc>
        <w:tc>
          <w:tcPr>
            <w:tcW w:w="5528" w:type="dxa"/>
            <w:gridSpan w:val="4"/>
            <w:vAlign w:val="center"/>
          </w:tcPr>
          <w:p w14:paraId="255B2344" w14:textId="6874FDCC"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Aktavimų skaičius, kai Pasiūlyme numatytas termino trumpinimas:</w:t>
            </w:r>
          </w:p>
        </w:tc>
        <w:tc>
          <w:tcPr>
            <w:tcW w:w="3118" w:type="dxa"/>
            <w:vAlign w:val="center"/>
          </w:tcPr>
          <w:p w14:paraId="1C791C27" w14:textId="2DB0DF7F" w:rsidR="004E4E7A" w:rsidRPr="004E4E7A" w:rsidRDefault="00567A03" w:rsidP="00196E43">
            <w:pPr>
              <w:pStyle w:val="BodyTextIndent"/>
              <w:tabs>
                <w:tab w:val="left" w:pos="195"/>
              </w:tabs>
              <w:ind w:firstLine="0"/>
              <w:rPr>
                <w:rFonts w:ascii="Arial" w:hAnsi="Arial" w:cs="Arial"/>
                <w:bCs/>
                <w:sz w:val="20"/>
              </w:rPr>
            </w:pPr>
            <w:r w:rsidRPr="00567A03">
              <w:rPr>
                <w:rFonts w:ascii="Arial" w:hAnsi="Arial" w:cs="Arial"/>
                <w:b/>
                <w:sz w:val="20"/>
              </w:rPr>
              <w:t>Netaikoma</w:t>
            </w:r>
          </w:p>
        </w:tc>
      </w:tr>
      <w:tr w:rsidR="004E4E7A" w14:paraId="021CB5BC" w14:textId="77777777" w:rsidTr="3884F35A">
        <w:trPr>
          <w:gridAfter w:val="1"/>
          <w:wAfter w:w="44" w:type="dxa"/>
        </w:trPr>
        <w:tc>
          <w:tcPr>
            <w:tcW w:w="988" w:type="dxa"/>
            <w:gridSpan w:val="4"/>
            <w:vAlign w:val="center"/>
          </w:tcPr>
          <w:p w14:paraId="51F49704" w14:textId="77777777" w:rsidR="004E4E7A" w:rsidRPr="00CD17F5" w:rsidRDefault="004E4E7A" w:rsidP="002C56A9">
            <w:pPr>
              <w:pStyle w:val="BodyTextIndent"/>
              <w:numPr>
                <w:ilvl w:val="2"/>
                <w:numId w:val="15"/>
              </w:numPr>
              <w:spacing w:beforeLines="60" w:before="144" w:afterLines="60" w:after="144" w:line="23" w:lineRule="atLeast"/>
              <w:ind w:right="-9740" w:hanging="767"/>
              <w:jc w:val="left"/>
              <w:rPr>
                <w:rFonts w:ascii="Arial" w:hAnsi="Arial" w:cs="Arial"/>
                <w:bCs/>
                <w:sz w:val="20"/>
              </w:rPr>
            </w:pPr>
          </w:p>
        </w:tc>
        <w:tc>
          <w:tcPr>
            <w:tcW w:w="5528" w:type="dxa"/>
            <w:gridSpan w:val="4"/>
            <w:vAlign w:val="center"/>
          </w:tcPr>
          <w:p w14:paraId="324D6AB0" w14:textId="0B93534F"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Iš anksto numatytas aktavimų skaičius:</w:t>
            </w:r>
          </w:p>
        </w:tc>
        <w:tc>
          <w:tcPr>
            <w:tcW w:w="3118" w:type="dxa"/>
            <w:vAlign w:val="center"/>
          </w:tcPr>
          <w:p w14:paraId="2F52448E" w14:textId="65A95C51" w:rsidR="004E4E7A" w:rsidRPr="00567A03" w:rsidRDefault="004B2488" w:rsidP="00567A03">
            <w:pPr>
              <w:tabs>
                <w:tab w:val="left" w:pos="709"/>
              </w:tabs>
              <w:jc w:val="both"/>
              <w:rPr>
                <w:rFonts w:ascii="Arial" w:hAnsi="Arial" w:cs="Arial"/>
                <w:b/>
              </w:rPr>
            </w:pPr>
            <w:sdt>
              <w:sdtPr>
                <w:rPr>
                  <w:rFonts w:ascii="Arial" w:hAnsi="Arial" w:cs="Arial"/>
                  <w:b/>
                </w:rPr>
                <w:id w:val="-184280306"/>
                <w:placeholder>
                  <w:docPart w:val="7FB2FD18C97443B087DE154AE0A4E15E"/>
                </w:placeholder>
                <w:dropDownList>
                  <w:listItem w:displayText="Pasirinkti" w:value="Pasirinkti"/>
                  <w:listItem w:displayText="Netaikoma" w:value="Netaikoma"/>
                  <w:listItem w:displayText="Vienas etapas" w:value="Vienas etapas"/>
                  <w:listItem w:displayText="Du etapai" w:value="Du etapai"/>
                  <w:listItem w:displayText="Trys etapai" w:value="Trys etapai"/>
                  <w:listItem w:displayText="Keturi etapai" w:value="Keturi etapai"/>
                  <w:listItem w:displayText="Penki etapai" w:value="Penki etapai"/>
                  <w:listItem w:displayText="Šeši etapai" w:value="Šeši etapai"/>
                  <w:listItem w:displayText="Septyni etapai" w:value="Septyni etapai"/>
                  <w:listItem w:displayText="Aštuoni etapai" w:value="Aštuoni etapai"/>
                  <w:listItem w:displayText="Devyni etapai" w:value="Devyni etapai"/>
                  <w:listItem w:displayText="Dešimt etapų" w:value="Dešimt etapų"/>
                </w:dropDownList>
              </w:sdtPr>
              <w:sdtEndPr/>
              <w:sdtContent>
                <w:r w:rsidR="00567A03">
                  <w:rPr>
                    <w:rFonts w:ascii="Arial" w:hAnsi="Arial" w:cs="Arial"/>
                    <w:b/>
                  </w:rPr>
                  <w:t>Netaikoma</w:t>
                </w:r>
              </w:sdtContent>
            </w:sdt>
          </w:p>
        </w:tc>
      </w:tr>
      <w:tr w:rsidR="004E4E7A" w14:paraId="41996544" w14:textId="77777777" w:rsidTr="3884F35A">
        <w:trPr>
          <w:gridAfter w:val="1"/>
          <w:wAfter w:w="44" w:type="dxa"/>
        </w:trPr>
        <w:tc>
          <w:tcPr>
            <w:tcW w:w="988" w:type="dxa"/>
            <w:gridSpan w:val="4"/>
            <w:vAlign w:val="center"/>
          </w:tcPr>
          <w:p w14:paraId="02F67405"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3E2233EE" w14:textId="646791A0"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Darbai privalo būti pabaigti:</w:t>
            </w:r>
          </w:p>
        </w:tc>
        <w:tc>
          <w:tcPr>
            <w:tcW w:w="3118" w:type="dxa"/>
            <w:vAlign w:val="center"/>
          </w:tcPr>
          <w:p w14:paraId="3D61580A" w14:textId="131143EF" w:rsidR="007D5547" w:rsidRPr="004E4E7A" w:rsidRDefault="00567A03" w:rsidP="007D5547">
            <w:pPr>
              <w:tabs>
                <w:tab w:val="left" w:pos="709"/>
              </w:tabs>
              <w:ind w:left="709" w:hanging="709"/>
              <w:jc w:val="both"/>
              <w:rPr>
                <w:rFonts w:ascii="Arial" w:hAnsi="Arial" w:cs="Arial"/>
                <w:bCs/>
              </w:rPr>
            </w:pPr>
            <w:r>
              <w:rPr>
                <w:rFonts w:ascii="Arial" w:hAnsi="Arial" w:cs="Arial"/>
                <w:b/>
              </w:rPr>
              <w:t xml:space="preserve">per </w:t>
            </w:r>
            <w:r w:rsidR="007D5547">
              <w:rPr>
                <w:rFonts w:ascii="Arial" w:hAnsi="Arial" w:cs="Arial"/>
                <w:b/>
              </w:rPr>
              <w:t xml:space="preserve">150 </w:t>
            </w:r>
            <w:r>
              <w:rPr>
                <w:rFonts w:ascii="Arial" w:hAnsi="Arial" w:cs="Arial"/>
                <w:b/>
              </w:rPr>
              <w:t>(</w:t>
            </w:r>
            <w:proofErr w:type="spellStart"/>
            <w:r>
              <w:rPr>
                <w:rFonts w:ascii="Arial" w:hAnsi="Arial" w:cs="Arial"/>
                <w:b/>
              </w:rPr>
              <w:t>k.d</w:t>
            </w:r>
            <w:proofErr w:type="spellEnd"/>
            <w:r>
              <w:rPr>
                <w:rFonts w:ascii="Arial" w:hAnsi="Arial" w:cs="Arial"/>
                <w:b/>
              </w:rPr>
              <w:t>.)</w:t>
            </w:r>
            <w:r w:rsidR="004E4E7A" w:rsidRPr="004E4E7A">
              <w:rPr>
                <w:rFonts w:ascii="Arial" w:hAnsi="Arial" w:cs="Arial"/>
                <w:b/>
              </w:rPr>
              <w:t xml:space="preserve">  </w:t>
            </w:r>
          </w:p>
          <w:p w14:paraId="43CD99FD" w14:textId="3C83AFF2" w:rsidR="004E4E7A" w:rsidRPr="004E4E7A" w:rsidRDefault="004E4E7A" w:rsidP="00196E43">
            <w:pPr>
              <w:pStyle w:val="BodyTextIndent"/>
              <w:tabs>
                <w:tab w:val="left" w:pos="195"/>
              </w:tabs>
              <w:ind w:firstLine="0"/>
              <w:rPr>
                <w:rFonts w:ascii="Arial" w:hAnsi="Arial" w:cs="Arial"/>
                <w:bCs/>
                <w:sz w:val="20"/>
              </w:rPr>
            </w:pPr>
          </w:p>
        </w:tc>
      </w:tr>
      <w:tr w:rsidR="004E4E7A" w14:paraId="759DCA3A" w14:textId="77777777" w:rsidTr="3884F35A">
        <w:trPr>
          <w:gridAfter w:val="1"/>
          <w:wAfter w:w="44" w:type="dxa"/>
        </w:trPr>
        <w:tc>
          <w:tcPr>
            <w:tcW w:w="988" w:type="dxa"/>
            <w:gridSpan w:val="4"/>
            <w:tcBorders>
              <w:bottom w:val="single" w:sz="8" w:space="0" w:color="1F497D"/>
            </w:tcBorders>
            <w:vAlign w:val="center"/>
          </w:tcPr>
          <w:p w14:paraId="76FB45A5"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bottom w:val="single" w:sz="8" w:space="0" w:color="1F497D"/>
            </w:tcBorders>
            <w:vAlign w:val="center"/>
          </w:tcPr>
          <w:p w14:paraId="6FA7D0A6" w14:textId="422F17A3"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 Įtampos atjungimas elektros energijos vartotojams taikomas remiantis projektavimo-montavimo darbų užduotimi (bendras kartų skaičius.).</w:t>
            </w:r>
          </w:p>
        </w:tc>
        <w:tc>
          <w:tcPr>
            <w:tcW w:w="3118" w:type="dxa"/>
            <w:tcBorders>
              <w:bottom w:val="single" w:sz="8" w:space="0" w:color="1F497D"/>
            </w:tcBorders>
            <w:vAlign w:val="center"/>
          </w:tcPr>
          <w:p w14:paraId="20ABB079" w14:textId="51CB8A03" w:rsidR="004E4E7A" w:rsidRPr="007D5547" w:rsidRDefault="004B2488" w:rsidP="00196E43">
            <w:pPr>
              <w:pStyle w:val="BodyTextIndent"/>
              <w:tabs>
                <w:tab w:val="left" w:pos="195"/>
              </w:tabs>
              <w:ind w:firstLine="0"/>
              <w:rPr>
                <w:rFonts w:ascii="Arial" w:hAnsi="Arial" w:cs="Arial"/>
                <w:bCs/>
                <w:sz w:val="20"/>
              </w:rPr>
            </w:pPr>
            <w:sdt>
              <w:sdtPr>
                <w:rPr>
                  <w:rFonts w:ascii="Arial" w:hAnsi="Arial" w:cs="Arial"/>
                  <w:b/>
                  <w:bCs/>
                  <w:sz w:val="20"/>
                </w:rPr>
                <w:id w:val="1243213219"/>
                <w:placeholder>
                  <w:docPart w:val="A8CE12C78B99418CAC7EE67FE7B80B40"/>
                </w:placeholder>
                <w:dropDownList>
                  <w:listItem w:displayText="Pasirinkti" w:value="Pasirinkti"/>
                  <w:listItem w:displayText="Nurodoma" w:value="Nurodoma"/>
                  <w:listItem w:displayText="Nenurodoma" w:value="Nenurodoma"/>
                </w:dropDownList>
              </w:sdtPr>
              <w:sdtEndPr/>
              <w:sdtContent>
                <w:r w:rsidR="007D5547" w:rsidRPr="007D5547">
                  <w:rPr>
                    <w:rFonts w:ascii="Arial" w:hAnsi="Arial" w:cs="Arial"/>
                    <w:b/>
                    <w:bCs/>
                    <w:sz w:val="20"/>
                  </w:rPr>
                  <w:t>Nenurodoma</w:t>
                </w:r>
              </w:sdtContent>
            </w:sdt>
            <w:r w:rsidR="004E4E7A" w:rsidRPr="007D5547">
              <w:rPr>
                <w:rFonts w:ascii="Arial" w:hAnsi="Arial" w:cs="Arial"/>
                <w:b/>
                <w:bCs/>
                <w:sz w:val="20"/>
              </w:rPr>
              <w:t xml:space="preserve"> </w:t>
            </w:r>
          </w:p>
        </w:tc>
      </w:tr>
      <w:tr w:rsidR="004E4E7A" w14:paraId="1E049B30" w14:textId="77777777" w:rsidTr="3884F35A">
        <w:trPr>
          <w:gridAfter w:val="1"/>
          <w:wAfter w:w="44" w:type="dxa"/>
        </w:trPr>
        <w:tc>
          <w:tcPr>
            <w:tcW w:w="988" w:type="dxa"/>
            <w:gridSpan w:val="4"/>
            <w:tcBorders>
              <w:top w:val="single" w:sz="8" w:space="0" w:color="1F497D"/>
              <w:bottom w:val="single" w:sz="8" w:space="0" w:color="1F497D"/>
            </w:tcBorders>
            <w:vAlign w:val="center"/>
          </w:tcPr>
          <w:p w14:paraId="26179B7D" w14:textId="77777777" w:rsidR="004E4E7A" w:rsidRPr="004E4E7A"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top w:val="single" w:sz="8" w:space="0" w:color="1F497D"/>
              <w:bottom w:val="single" w:sz="8" w:space="0" w:color="1F497D"/>
            </w:tcBorders>
            <w:vAlign w:val="center"/>
          </w:tcPr>
          <w:p w14:paraId="7D00B075" w14:textId="171EEC6C"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 Įtampos atjungimas elektros energijos vartotojams, taikomas remiantis projektavimo-montavimo darbų užduotimi (bendras laikas, valandomis).</w:t>
            </w:r>
          </w:p>
        </w:tc>
        <w:tc>
          <w:tcPr>
            <w:tcW w:w="3118" w:type="dxa"/>
            <w:tcBorders>
              <w:top w:val="single" w:sz="8" w:space="0" w:color="1F497D"/>
              <w:bottom w:val="single" w:sz="8" w:space="0" w:color="1F497D"/>
            </w:tcBorders>
            <w:vAlign w:val="center"/>
          </w:tcPr>
          <w:p w14:paraId="72B4D2B7" w14:textId="738CDC92" w:rsidR="004E4E7A" w:rsidRPr="007D5547" w:rsidRDefault="004B2488" w:rsidP="00196E43">
            <w:pPr>
              <w:pStyle w:val="BodyTextIndent"/>
              <w:tabs>
                <w:tab w:val="left" w:pos="195"/>
              </w:tabs>
              <w:ind w:firstLine="0"/>
              <w:rPr>
                <w:rFonts w:ascii="Arial" w:hAnsi="Arial" w:cs="Arial"/>
                <w:bCs/>
                <w:sz w:val="20"/>
              </w:rPr>
            </w:pPr>
            <w:sdt>
              <w:sdtPr>
                <w:rPr>
                  <w:rFonts w:ascii="Arial" w:hAnsi="Arial" w:cs="Arial"/>
                  <w:b/>
                  <w:bCs/>
                  <w:sz w:val="20"/>
                </w:rPr>
                <w:id w:val="439806132"/>
                <w:placeholder>
                  <w:docPart w:val="E7A97ADE740A4A6C9F3C133E7C375F9E"/>
                </w:placeholder>
                <w:dropDownList>
                  <w:listItem w:displayText="Pasirinkti" w:value="Pasirinkti"/>
                  <w:listItem w:displayText="Nurodoma" w:value="Nurodoma"/>
                  <w:listItem w:displayText="Nenurodoma" w:value="Nenurodoma"/>
                </w:dropDownList>
              </w:sdtPr>
              <w:sdtEndPr/>
              <w:sdtContent>
                <w:r w:rsidR="007D5547" w:rsidRPr="007D5547">
                  <w:rPr>
                    <w:rFonts w:ascii="Arial" w:hAnsi="Arial" w:cs="Arial"/>
                    <w:b/>
                    <w:bCs/>
                    <w:sz w:val="20"/>
                  </w:rPr>
                  <w:t>Nenurodoma</w:t>
                </w:r>
              </w:sdtContent>
            </w:sdt>
            <w:r w:rsidR="004E4E7A" w:rsidRPr="007D5547">
              <w:rPr>
                <w:rFonts w:ascii="Arial" w:hAnsi="Arial" w:cs="Arial"/>
                <w:b/>
                <w:bCs/>
                <w:sz w:val="20"/>
              </w:rPr>
              <w:t xml:space="preserve"> </w:t>
            </w:r>
          </w:p>
        </w:tc>
      </w:tr>
      <w:tr w:rsidR="004E4E7A" w14:paraId="4F232B4B" w14:textId="77777777" w:rsidTr="3884F35A">
        <w:trPr>
          <w:gridAfter w:val="1"/>
          <w:wAfter w:w="44" w:type="dxa"/>
        </w:trPr>
        <w:tc>
          <w:tcPr>
            <w:tcW w:w="9634" w:type="dxa"/>
            <w:gridSpan w:val="9"/>
            <w:tcBorders>
              <w:top w:val="nil"/>
              <w:left w:val="nil"/>
              <w:bottom w:val="nil"/>
              <w:right w:val="nil"/>
            </w:tcBorders>
          </w:tcPr>
          <w:p w14:paraId="077FDBE2" w14:textId="2D052A26" w:rsidR="004E4E7A" w:rsidRPr="004E4E7A" w:rsidRDefault="004E4E7A" w:rsidP="001E4C94">
            <w:pPr>
              <w:tabs>
                <w:tab w:val="left" w:pos="709"/>
                <w:tab w:val="left" w:pos="9639"/>
              </w:tabs>
              <w:spacing w:after="240" w:line="276" w:lineRule="auto"/>
              <w:ind w:right="425"/>
              <w:jc w:val="both"/>
              <w:rPr>
                <w:rFonts w:ascii="Arial" w:hAnsi="Arial" w:cs="Arial"/>
                <w:b/>
                <w:i/>
                <w:iCs/>
              </w:rPr>
            </w:pPr>
            <w:r w:rsidRPr="004E4E7A">
              <w:rPr>
                <w:rFonts w:ascii="Arial" w:hAnsi="Arial" w:cs="Arial"/>
                <w:bCs/>
                <w:i/>
                <w:iCs/>
              </w:rPr>
              <w:t>*Taikoma 10 kV įrenginių įrengimui. Nurodomi orientaciniai atjungimų kiekiai ir trukmės. Galutiniai kiekiai ir trukmės tvirtinami Grafike.</w:t>
            </w:r>
          </w:p>
        </w:tc>
      </w:tr>
      <w:tr w:rsidR="004E4E7A" w14:paraId="0098A9C1" w14:textId="77777777" w:rsidTr="3884F35A">
        <w:trPr>
          <w:gridAfter w:val="1"/>
          <w:wAfter w:w="44" w:type="dxa"/>
        </w:trPr>
        <w:tc>
          <w:tcPr>
            <w:tcW w:w="848" w:type="dxa"/>
            <w:gridSpan w:val="3"/>
            <w:tcBorders>
              <w:top w:val="nil"/>
              <w:left w:val="nil"/>
              <w:bottom w:val="nil"/>
              <w:right w:val="nil"/>
            </w:tcBorders>
            <w:shd w:val="clear" w:color="auto" w:fill="DBE5F1"/>
          </w:tcPr>
          <w:p w14:paraId="18F2A874"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30351CA5" w14:textId="3E06FC9E" w:rsidR="004E4E7A" w:rsidRPr="000E533B" w:rsidRDefault="000E533B" w:rsidP="004E4E7A">
            <w:pPr>
              <w:pStyle w:val="BodyTextIndent"/>
              <w:tabs>
                <w:tab w:val="left" w:pos="195"/>
              </w:tabs>
              <w:ind w:firstLine="0"/>
              <w:rPr>
                <w:rFonts w:ascii="Arial" w:hAnsi="Arial" w:cs="Arial"/>
                <w:b/>
                <w:sz w:val="20"/>
                <w:lang w:val="en-US"/>
              </w:rPr>
            </w:pPr>
            <w:r w:rsidRPr="000E533B">
              <w:rPr>
                <w:rFonts w:ascii="Arial" w:hAnsi="Arial" w:cs="Arial"/>
                <w:b/>
                <w:color w:val="1F497D"/>
                <w:sz w:val="20"/>
                <w:lang w:val="en-US"/>
              </w:rPr>
              <w:t>DARBŲ APIMTIS IR KAINA</w:t>
            </w:r>
          </w:p>
        </w:tc>
      </w:tr>
      <w:tr w:rsidR="004E4E7A" w14:paraId="561D3B4F" w14:textId="77777777" w:rsidTr="3884F35A">
        <w:trPr>
          <w:gridAfter w:val="1"/>
          <w:wAfter w:w="44" w:type="dxa"/>
        </w:trPr>
        <w:tc>
          <w:tcPr>
            <w:tcW w:w="848" w:type="dxa"/>
            <w:gridSpan w:val="3"/>
            <w:tcBorders>
              <w:top w:val="nil"/>
              <w:left w:val="nil"/>
              <w:bottom w:val="nil"/>
              <w:right w:val="nil"/>
            </w:tcBorders>
          </w:tcPr>
          <w:p w14:paraId="3DD19451" w14:textId="23991C98"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C33B115" w14:textId="6798712C"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Pagal šią Sutartį atliekamų Darbų apimtys nurodytos Techninėje specifikacijoje, </w:t>
            </w:r>
            <w:r w:rsidRPr="000E533B">
              <w:rPr>
                <w:rFonts w:ascii="Arial" w:hAnsi="Arial" w:cs="Arial"/>
                <w:i/>
                <w:u w:val="single"/>
              </w:rPr>
              <w:t xml:space="preserve">Sutarties SD priede </w:t>
            </w:r>
            <w:r w:rsidRPr="000E533B">
              <w:rPr>
                <w:rFonts w:ascii="Arial" w:hAnsi="Arial" w:cs="Arial"/>
              </w:rPr>
              <w:t xml:space="preserve">ir Rangovo Pasiūlyme. </w:t>
            </w:r>
          </w:p>
        </w:tc>
      </w:tr>
      <w:tr w:rsidR="004E4E7A" w14:paraId="2B6E22B2" w14:textId="77777777" w:rsidTr="3884F35A">
        <w:trPr>
          <w:gridAfter w:val="1"/>
          <w:wAfter w:w="44" w:type="dxa"/>
        </w:trPr>
        <w:tc>
          <w:tcPr>
            <w:tcW w:w="848" w:type="dxa"/>
            <w:gridSpan w:val="3"/>
            <w:tcBorders>
              <w:top w:val="nil"/>
              <w:left w:val="nil"/>
              <w:bottom w:val="nil"/>
              <w:right w:val="nil"/>
            </w:tcBorders>
          </w:tcPr>
          <w:p w14:paraId="74428414" w14:textId="77777777"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6D1D892" w14:textId="66F0852E" w:rsidR="004E4E7A" w:rsidRPr="000E533B" w:rsidRDefault="000E533B" w:rsidP="000E533B">
            <w:pPr>
              <w:tabs>
                <w:tab w:val="left" w:pos="709"/>
              </w:tabs>
              <w:spacing w:line="276" w:lineRule="auto"/>
              <w:jc w:val="both"/>
              <w:rPr>
                <w:rFonts w:ascii="Arial" w:hAnsi="Arial" w:cs="Arial"/>
              </w:rPr>
            </w:pPr>
            <w:r w:rsidRPr="0B98981B">
              <w:rPr>
                <w:rFonts w:ascii="Arial" w:hAnsi="Arial" w:cs="Arial"/>
              </w:rPr>
              <w:t>Bendr</w:t>
            </w:r>
            <w:r w:rsidR="291CC58F" w:rsidRPr="0B98981B">
              <w:rPr>
                <w:rFonts w:ascii="Arial" w:hAnsi="Arial" w:cs="Arial"/>
              </w:rPr>
              <w:t>ą</w:t>
            </w:r>
            <w:r w:rsidRPr="0B98981B">
              <w:rPr>
                <w:rFonts w:ascii="Arial" w:hAnsi="Arial" w:cs="Arial"/>
              </w:rPr>
              <w:t xml:space="preserve"> Darbų kain</w:t>
            </w:r>
            <w:r w:rsidR="41B6F5CA" w:rsidRPr="0B98981B">
              <w:rPr>
                <w:rFonts w:ascii="Arial" w:hAnsi="Arial" w:cs="Arial"/>
              </w:rPr>
              <w:t>ą</w:t>
            </w:r>
            <w:r w:rsidRPr="0B98981B">
              <w:rPr>
                <w:rFonts w:ascii="Arial" w:hAnsi="Arial" w:cs="Arial"/>
              </w:rPr>
              <w:t xml:space="preserve"> sudaro – </w:t>
            </w:r>
            <w:r w:rsidRPr="0B98981B">
              <w:rPr>
                <w:rFonts w:ascii="Arial" w:hAnsi="Arial" w:cs="Arial"/>
                <w:highlight w:val="yellow"/>
              </w:rPr>
              <w:t>[nurodyti skaičių]</w:t>
            </w:r>
            <w:r w:rsidRPr="0B98981B">
              <w:rPr>
                <w:rFonts w:ascii="Arial" w:hAnsi="Arial" w:cs="Arial"/>
              </w:rPr>
              <w:t xml:space="preserve"> EUR (</w:t>
            </w:r>
            <w:r w:rsidRPr="0B98981B">
              <w:rPr>
                <w:rFonts w:ascii="Arial" w:hAnsi="Arial" w:cs="Arial"/>
                <w:highlight w:val="yellow"/>
              </w:rPr>
              <w:t>[nurodyti skaičių žodžiais]</w:t>
            </w:r>
            <w:r w:rsidRPr="0B98981B">
              <w:rPr>
                <w:rFonts w:ascii="Arial" w:hAnsi="Arial" w:cs="Arial"/>
              </w:rPr>
              <w:t xml:space="preserve"> </w:t>
            </w:r>
            <w:proofErr w:type="spellStart"/>
            <w:r w:rsidRPr="0B98981B">
              <w:rPr>
                <w:rFonts w:ascii="Arial" w:hAnsi="Arial" w:cs="Arial"/>
              </w:rPr>
              <w:t>eur</w:t>
            </w:r>
            <w:proofErr w:type="spellEnd"/>
            <w:r w:rsidRPr="0B98981B">
              <w:rPr>
                <w:rFonts w:ascii="Arial" w:hAnsi="Arial" w:cs="Arial"/>
              </w:rPr>
              <w:t xml:space="preserve"> </w:t>
            </w:r>
            <w:r w:rsidRPr="0B98981B">
              <w:rPr>
                <w:rFonts w:ascii="Arial" w:hAnsi="Arial" w:cs="Arial"/>
                <w:highlight w:val="yellow"/>
              </w:rPr>
              <w:t>[__]</w:t>
            </w:r>
            <w:r w:rsidRPr="0B98981B">
              <w:rPr>
                <w:rFonts w:ascii="Arial" w:hAnsi="Arial" w:cs="Arial"/>
              </w:rPr>
              <w:t xml:space="preserve"> </w:t>
            </w:r>
            <w:r w:rsidRPr="0B98981B">
              <w:rPr>
                <w:rFonts w:ascii="Arial" w:hAnsi="Arial" w:cs="Arial"/>
                <w:highlight w:val="yellow"/>
              </w:rPr>
              <w:t>[nurodyti skaičių žodžiais]</w:t>
            </w:r>
            <w:r w:rsidRPr="0B98981B">
              <w:rPr>
                <w:rFonts w:ascii="Arial" w:hAnsi="Arial" w:cs="Arial"/>
              </w:rPr>
              <w:t xml:space="preserve"> ct), įskaitant PVM. Bendrą Darbų kainą sudaro:</w:t>
            </w:r>
          </w:p>
        </w:tc>
      </w:tr>
      <w:tr w:rsidR="004E4E7A" w14:paraId="416ECAA0" w14:textId="77777777" w:rsidTr="3884F35A">
        <w:trPr>
          <w:gridAfter w:val="1"/>
          <w:wAfter w:w="44" w:type="dxa"/>
        </w:trPr>
        <w:tc>
          <w:tcPr>
            <w:tcW w:w="1129" w:type="dxa"/>
            <w:gridSpan w:val="5"/>
            <w:tcBorders>
              <w:top w:val="nil"/>
              <w:left w:val="nil"/>
              <w:bottom w:val="nil"/>
              <w:right w:val="nil"/>
            </w:tcBorders>
          </w:tcPr>
          <w:p w14:paraId="6496EC29" w14:textId="37933BF8" w:rsidR="004E4E7A" w:rsidRPr="00CD17F5" w:rsidRDefault="004E4E7A" w:rsidP="004E4E7A">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0CEED505" w14:textId="4D3DAE6F"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Darbų kaina (Bendra Darbų kaina neįskaitant PVM) – </w:t>
            </w:r>
            <w:r w:rsidRPr="000E533B">
              <w:rPr>
                <w:rFonts w:ascii="Arial" w:hAnsi="Arial" w:cs="Arial"/>
                <w:highlight w:val="yellow"/>
              </w:rPr>
              <w:t>[nurodyti skaičių]</w:t>
            </w:r>
            <w:r w:rsidRPr="000E533B">
              <w:rPr>
                <w:rFonts w:ascii="Arial" w:hAnsi="Arial" w:cs="Arial"/>
              </w:rPr>
              <w:t xml:space="preserve"> EUR (</w:t>
            </w:r>
            <w:r w:rsidRPr="000E533B">
              <w:rPr>
                <w:rFonts w:ascii="Arial" w:hAnsi="Arial" w:cs="Arial"/>
                <w:highlight w:val="yellow"/>
              </w:rPr>
              <w:t>[nurodyti skaičių žodžiais]</w:t>
            </w:r>
            <w:r w:rsidRPr="000E533B">
              <w:rPr>
                <w:rFonts w:ascii="Arial" w:hAnsi="Arial" w:cs="Arial"/>
              </w:rPr>
              <w:t xml:space="preserve"> </w:t>
            </w:r>
            <w:proofErr w:type="spellStart"/>
            <w:r w:rsidRPr="000E533B">
              <w:rPr>
                <w:rFonts w:ascii="Arial" w:hAnsi="Arial" w:cs="Arial"/>
              </w:rPr>
              <w:t>eur</w:t>
            </w:r>
            <w:proofErr w:type="spellEnd"/>
            <w:r w:rsidRPr="000E533B">
              <w:rPr>
                <w:rFonts w:ascii="Arial" w:hAnsi="Arial" w:cs="Arial"/>
              </w:rPr>
              <w:t xml:space="preserve"> </w:t>
            </w:r>
            <w:r w:rsidRPr="000E533B">
              <w:rPr>
                <w:rFonts w:ascii="Arial" w:hAnsi="Arial" w:cs="Arial"/>
                <w:highlight w:val="yellow"/>
              </w:rPr>
              <w:t>[__]</w:t>
            </w:r>
            <w:r w:rsidRPr="000E533B">
              <w:rPr>
                <w:rFonts w:ascii="Arial" w:hAnsi="Arial" w:cs="Arial"/>
              </w:rPr>
              <w:t xml:space="preserve"> </w:t>
            </w:r>
            <w:r w:rsidRPr="000E533B">
              <w:rPr>
                <w:rFonts w:ascii="Arial" w:hAnsi="Arial" w:cs="Arial"/>
                <w:highlight w:val="yellow"/>
              </w:rPr>
              <w:t>[nurodyti skaičių žodžiais]</w:t>
            </w:r>
            <w:r w:rsidRPr="000E533B">
              <w:rPr>
                <w:rFonts w:ascii="Arial" w:hAnsi="Arial" w:cs="Arial"/>
              </w:rPr>
              <w:t xml:space="preserve"> ct);</w:t>
            </w:r>
          </w:p>
        </w:tc>
      </w:tr>
      <w:tr w:rsidR="004E4E7A" w14:paraId="2EBD20EA" w14:textId="77777777" w:rsidTr="3884F35A">
        <w:trPr>
          <w:gridAfter w:val="1"/>
          <w:wAfter w:w="44" w:type="dxa"/>
        </w:trPr>
        <w:tc>
          <w:tcPr>
            <w:tcW w:w="1129" w:type="dxa"/>
            <w:gridSpan w:val="5"/>
            <w:tcBorders>
              <w:top w:val="nil"/>
              <w:left w:val="nil"/>
              <w:bottom w:val="nil"/>
              <w:right w:val="nil"/>
            </w:tcBorders>
          </w:tcPr>
          <w:p w14:paraId="26B1AE42" w14:textId="77777777" w:rsidR="004E4E7A" w:rsidRPr="00CD17F5" w:rsidRDefault="004E4E7A" w:rsidP="004E4E7A">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0976D459" w14:textId="1521A8B4"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Projektavimo paslaugų kaina (neįskaitant PVM) – </w:t>
            </w:r>
            <w:r w:rsidRPr="000E533B">
              <w:rPr>
                <w:rFonts w:ascii="Arial" w:hAnsi="Arial" w:cs="Arial"/>
                <w:highlight w:val="yellow"/>
              </w:rPr>
              <w:t>[nurodyti skaičių]</w:t>
            </w:r>
            <w:r w:rsidRPr="000E533B">
              <w:rPr>
                <w:rFonts w:ascii="Arial" w:hAnsi="Arial" w:cs="Arial"/>
              </w:rPr>
              <w:t xml:space="preserve"> EUR (</w:t>
            </w:r>
            <w:r w:rsidRPr="000E533B">
              <w:rPr>
                <w:rFonts w:ascii="Arial" w:hAnsi="Arial" w:cs="Arial"/>
                <w:highlight w:val="yellow"/>
              </w:rPr>
              <w:t>[nurodyti skaičių žodžiais]</w:t>
            </w:r>
            <w:r w:rsidRPr="000E533B">
              <w:rPr>
                <w:rFonts w:ascii="Arial" w:hAnsi="Arial" w:cs="Arial"/>
              </w:rPr>
              <w:t xml:space="preserve"> </w:t>
            </w:r>
            <w:proofErr w:type="spellStart"/>
            <w:r w:rsidRPr="000E533B">
              <w:rPr>
                <w:rFonts w:ascii="Arial" w:hAnsi="Arial" w:cs="Arial"/>
              </w:rPr>
              <w:t>eur</w:t>
            </w:r>
            <w:proofErr w:type="spellEnd"/>
            <w:r w:rsidRPr="000E533B">
              <w:rPr>
                <w:rFonts w:ascii="Arial" w:hAnsi="Arial" w:cs="Arial"/>
              </w:rPr>
              <w:t xml:space="preserve"> </w:t>
            </w:r>
            <w:r w:rsidRPr="000E533B">
              <w:rPr>
                <w:rFonts w:ascii="Arial" w:hAnsi="Arial" w:cs="Arial"/>
                <w:highlight w:val="yellow"/>
              </w:rPr>
              <w:t>[__]</w:t>
            </w:r>
            <w:r w:rsidRPr="000E533B">
              <w:rPr>
                <w:rFonts w:ascii="Arial" w:hAnsi="Arial" w:cs="Arial"/>
              </w:rPr>
              <w:t xml:space="preserve"> </w:t>
            </w:r>
            <w:r w:rsidRPr="000E533B">
              <w:rPr>
                <w:rFonts w:ascii="Arial" w:hAnsi="Arial" w:cs="Arial"/>
                <w:highlight w:val="yellow"/>
              </w:rPr>
              <w:t>[nurodyti skaičių žodžiais]</w:t>
            </w:r>
            <w:r w:rsidRPr="000E533B">
              <w:rPr>
                <w:rFonts w:ascii="Arial" w:hAnsi="Arial" w:cs="Arial"/>
              </w:rPr>
              <w:t xml:space="preserve"> ct);</w:t>
            </w:r>
          </w:p>
        </w:tc>
      </w:tr>
      <w:tr w:rsidR="004E4E7A" w14:paraId="081466CA" w14:textId="77777777" w:rsidTr="3884F35A">
        <w:trPr>
          <w:gridAfter w:val="1"/>
          <w:wAfter w:w="44" w:type="dxa"/>
        </w:trPr>
        <w:tc>
          <w:tcPr>
            <w:tcW w:w="1129" w:type="dxa"/>
            <w:gridSpan w:val="5"/>
            <w:tcBorders>
              <w:top w:val="nil"/>
              <w:left w:val="nil"/>
              <w:bottom w:val="nil"/>
              <w:right w:val="nil"/>
            </w:tcBorders>
          </w:tcPr>
          <w:p w14:paraId="51491C59" w14:textId="77777777" w:rsidR="004E4E7A" w:rsidRPr="00CD17F5" w:rsidRDefault="004E4E7A" w:rsidP="004E4E7A">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7CD164C9" w14:textId="69965697"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Pridėtinės vertės mokestis (PVM) (21 %) – </w:t>
            </w:r>
            <w:r w:rsidRPr="000E533B">
              <w:rPr>
                <w:rFonts w:ascii="Arial" w:hAnsi="Arial" w:cs="Arial"/>
                <w:highlight w:val="yellow"/>
              </w:rPr>
              <w:t>[nurodyti skaičių]</w:t>
            </w:r>
            <w:r w:rsidRPr="000E533B">
              <w:rPr>
                <w:rFonts w:ascii="Arial" w:hAnsi="Arial" w:cs="Arial"/>
              </w:rPr>
              <w:t xml:space="preserve"> EUR (</w:t>
            </w:r>
            <w:r w:rsidRPr="000E533B">
              <w:rPr>
                <w:rFonts w:ascii="Arial" w:hAnsi="Arial" w:cs="Arial"/>
                <w:highlight w:val="yellow"/>
              </w:rPr>
              <w:t>[nurodyti skaičių žodžiais]</w:t>
            </w:r>
            <w:r w:rsidRPr="000E533B">
              <w:rPr>
                <w:rFonts w:ascii="Arial" w:hAnsi="Arial" w:cs="Arial"/>
              </w:rPr>
              <w:t xml:space="preserve"> </w:t>
            </w:r>
            <w:proofErr w:type="spellStart"/>
            <w:r w:rsidRPr="000E533B">
              <w:rPr>
                <w:rFonts w:ascii="Arial" w:hAnsi="Arial" w:cs="Arial"/>
              </w:rPr>
              <w:t>eur</w:t>
            </w:r>
            <w:proofErr w:type="spellEnd"/>
            <w:r w:rsidRPr="000E533B">
              <w:rPr>
                <w:rFonts w:ascii="Arial" w:hAnsi="Arial" w:cs="Arial"/>
              </w:rPr>
              <w:t xml:space="preserve"> </w:t>
            </w:r>
            <w:r w:rsidRPr="000E533B">
              <w:rPr>
                <w:rFonts w:ascii="Arial" w:hAnsi="Arial" w:cs="Arial"/>
                <w:highlight w:val="yellow"/>
              </w:rPr>
              <w:t>[__]</w:t>
            </w:r>
            <w:r w:rsidRPr="000E533B">
              <w:rPr>
                <w:rFonts w:ascii="Arial" w:hAnsi="Arial" w:cs="Arial"/>
              </w:rPr>
              <w:t xml:space="preserve"> </w:t>
            </w:r>
            <w:r w:rsidRPr="000E533B">
              <w:rPr>
                <w:rFonts w:ascii="Arial" w:hAnsi="Arial" w:cs="Arial"/>
                <w:highlight w:val="yellow"/>
              </w:rPr>
              <w:t>[nurodyti skaičių žodžiais]</w:t>
            </w:r>
            <w:r w:rsidRPr="000E533B">
              <w:rPr>
                <w:rFonts w:ascii="Arial" w:hAnsi="Arial" w:cs="Arial"/>
              </w:rPr>
              <w:t xml:space="preserve"> ct).</w:t>
            </w:r>
          </w:p>
        </w:tc>
      </w:tr>
      <w:tr w:rsidR="004E4E7A" w14:paraId="1F63D797" w14:textId="77777777" w:rsidTr="00436CF2">
        <w:trPr>
          <w:gridAfter w:val="1"/>
          <w:wAfter w:w="44" w:type="dxa"/>
          <w:trHeight w:val="607"/>
        </w:trPr>
        <w:tc>
          <w:tcPr>
            <w:tcW w:w="848" w:type="dxa"/>
            <w:gridSpan w:val="3"/>
            <w:tcBorders>
              <w:top w:val="nil"/>
              <w:left w:val="nil"/>
              <w:bottom w:val="nil"/>
              <w:right w:val="nil"/>
            </w:tcBorders>
          </w:tcPr>
          <w:p w14:paraId="7A235632" w14:textId="77777777"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8AEA7B0" w14:textId="45A04573"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Vadovaujantis Viešųjų pirkimų tarnybos direktoriaus patvirtinta Kainodaros taisyklių nustatymo metodika, taikomas kainos apskaičiavimo </w:t>
            </w:r>
            <w:r w:rsidRPr="007D5547">
              <w:rPr>
                <w:rFonts w:ascii="Arial" w:hAnsi="Arial" w:cs="Arial"/>
              </w:rPr>
              <w:t>būdas –fiksuotos kainos</w:t>
            </w:r>
            <w:r w:rsidR="007D5547" w:rsidRPr="007D5547">
              <w:rPr>
                <w:rFonts w:ascii="Arial" w:hAnsi="Arial" w:cs="Arial"/>
              </w:rPr>
              <w:t>.</w:t>
            </w:r>
            <w:r w:rsidRPr="000E533B">
              <w:rPr>
                <w:rFonts w:ascii="Arial" w:hAnsi="Arial" w:cs="Arial"/>
                <w:i/>
                <w:color w:val="FF0000"/>
              </w:rPr>
              <w:t xml:space="preserve"> </w:t>
            </w:r>
          </w:p>
        </w:tc>
      </w:tr>
      <w:tr w:rsidR="004E4E7A" w14:paraId="329FD461" w14:textId="77777777" w:rsidTr="3884F35A">
        <w:trPr>
          <w:gridAfter w:val="1"/>
          <w:wAfter w:w="44" w:type="dxa"/>
        </w:trPr>
        <w:tc>
          <w:tcPr>
            <w:tcW w:w="848" w:type="dxa"/>
            <w:gridSpan w:val="3"/>
            <w:tcBorders>
              <w:top w:val="nil"/>
              <w:left w:val="nil"/>
              <w:bottom w:val="nil"/>
              <w:right w:val="nil"/>
            </w:tcBorders>
          </w:tcPr>
          <w:p w14:paraId="57369128" w14:textId="77777777"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36B9E2B" w14:textId="0F946816"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Užsakovas neįsipareigoja sumokėti Rangovui visos Sutarties SD 4.2. punkte nurodytos Bendros Darbų kainos neįskaitant PVM, t. y. galutinė Rangovui mokama kaina už faktiškai atliktus Darbus gali būti mažesnė negu numatyta Sutarties SD 4.2. punkte. Jeigu Rangovo Darbų atlikimo faktinės išlaidos yra didesnės, galutinė Rangovui mokama kaina už faktiškai ir kokybiškai atliktus Darbus bet kuriuo atveju negali būti didesnė, negu numatyta Sutarties SD 4.2. punkte, </w:t>
            </w:r>
            <w:r w:rsidRPr="000E533B">
              <w:rPr>
                <w:rFonts w:ascii="Arial" w:eastAsia="Arial" w:hAnsi="Arial" w:cs="Arial"/>
              </w:rPr>
              <w:t>o Rangovas privalo atsiskaityti už demontuotas ir Rangovui parduodamas grįžtamąsias medžiagas</w:t>
            </w:r>
            <w:r w:rsidRPr="000E533B">
              <w:rPr>
                <w:rFonts w:ascii="Arial" w:hAnsi="Arial" w:cs="Arial"/>
              </w:rPr>
              <w:t xml:space="preserve">. Sutarties galiojimo laikotarpiu Užsakovas turi teisę koreguoti perkamų Darbų apimtis, kaip tai nurodyta Sutartyje. </w:t>
            </w:r>
          </w:p>
        </w:tc>
      </w:tr>
      <w:tr w:rsidR="004E4E7A" w14:paraId="5FE57163" w14:textId="77777777" w:rsidTr="3884F35A">
        <w:trPr>
          <w:gridAfter w:val="1"/>
          <w:wAfter w:w="44" w:type="dxa"/>
        </w:trPr>
        <w:tc>
          <w:tcPr>
            <w:tcW w:w="848" w:type="dxa"/>
            <w:gridSpan w:val="3"/>
            <w:tcBorders>
              <w:top w:val="nil"/>
              <w:left w:val="nil"/>
              <w:bottom w:val="nil"/>
              <w:right w:val="nil"/>
            </w:tcBorders>
          </w:tcPr>
          <w:p w14:paraId="631BE164" w14:textId="77777777"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FA2B423" w14:textId="64BD72C7" w:rsidR="004E4E7A" w:rsidRPr="000E533B" w:rsidRDefault="000E533B" w:rsidP="001E4C94">
            <w:pPr>
              <w:tabs>
                <w:tab w:val="left" w:pos="709"/>
              </w:tabs>
              <w:spacing w:after="240" w:line="276" w:lineRule="auto"/>
              <w:jc w:val="both"/>
              <w:rPr>
                <w:rFonts w:ascii="Arial" w:hAnsi="Arial" w:cs="Arial"/>
              </w:rPr>
            </w:pPr>
            <w:r w:rsidRPr="000E533B">
              <w:rPr>
                <w:rFonts w:ascii="Arial" w:hAnsi="Arial" w:cs="Arial"/>
              </w:rPr>
              <w:t xml:space="preserve">Užsakovas Rangovui už faktiškai, tinkamai ir kokybiškai atliktus Darbus (pagal pasirašytus Aktus) apmokės per Atsiskaitymo laikotarpį – 30 (trisdešimt) kalendorinių dienų po Sąskaitos gavimo dienos. </w:t>
            </w:r>
          </w:p>
        </w:tc>
      </w:tr>
      <w:tr w:rsidR="004E4E7A" w14:paraId="58C08797" w14:textId="77777777" w:rsidTr="3884F35A">
        <w:trPr>
          <w:gridAfter w:val="1"/>
          <w:wAfter w:w="44" w:type="dxa"/>
        </w:trPr>
        <w:tc>
          <w:tcPr>
            <w:tcW w:w="848" w:type="dxa"/>
            <w:gridSpan w:val="3"/>
            <w:tcBorders>
              <w:top w:val="nil"/>
              <w:left w:val="nil"/>
              <w:bottom w:val="nil"/>
              <w:right w:val="nil"/>
            </w:tcBorders>
            <w:shd w:val="clear" w:color="auto" w:fill="DBE5F1"/>
          </w:tcPr>
          <w:p w14:paraId="57312A82"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14388E87" w14:textId="39BF1B47" w:rsidR="004E4E7A" w:rsidRPr="000E533B" w:rsidRDefault="000E533B" w:rsidP="004E4E7A">
            <w:pPr>
              <w:pStyle w:val="BodyTextIndent"/>
              <w:tabs>
                <w:tab w:val="left" w:pos="195"/>
              </w:tabs>
              <w:ind w:firstLine="0"/>
              <w:rPr>
                <w:rFonts w:ascii="Arial" w:hAnsi="Arial" w:cs="Arial"/>
                <w:b/>
                <w:sz w:val="20"/>
              </w:rPr>
            </w:pPr>
            <w:r w:rsidRPr="0B98981B">
              <w:rPr>
                <w:rFonts w:ascii="Arial" w:hAnsi="Arial" w:cs="Arial"/>
                <w:b/>
                <w:bCs/>
                <w:color w:val="1F497D"/>
                <w:sz w:val="20"/>
              </w:rPr>
              <w:t>RANGOVO TEISĖ PASITELKTI TREČIUOSIUS ASMENIS (SUBRANGA), JUNGTINĖ VEIKLA</w:t>
            </w:r>
          </w:p>
        </w:tc>
      </w:tr>
      <w:tr w:rsidR="004E4E7A" w14:paraId="1F6C1006" w14:textId="77777777" w:rsidTr="3884F35A">
        <w:trPr>
          <w:gridAfter w:val="1"/>
          <w:wAfter w:w="44" w:type="dxa"/>
        </w:trPr>
        <w:tc>
          <w:tcPr>
            <w:tcW w:w="848" w:type="dxa"/>
            <w:gridSpan w:val="3"/>
            <w:tcBorders>
              <w:top w:val="nil"/>
              <w:left w:val="nil"/>
              <w:bottom w:val="nil"/>
              <w:right w:val="nil"/>
            </w:tcBorders>
          </w:tcPr>
          <w:p w14:paraId="377D0735" w14:textId="4D0507A9"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528A51AC" w14:textId="0AE909FE" w:rsidR="004E4E7A" w:rsidRPr="001E4C94" w:rsidRDefault="000E533B" w:rsidP="001E4C94">
            <w:pPr>
              <w:tabs>
                <w:tab w:val="left" w:pos="709"/>
              </w:tabs>
              <w:spacing w:line="276" w:lineRule="auto"/>
              <w:jc w:val="both"/>
              <w:rPr>
                <w:rFonts w:ascii="Arial" w:hAnsi="Arial" w:cs="Arial"/>
                <w:i/>
              </w:rPr>
            </w:pPr>
            <w:r w:rsidRPr="001E4C94">
              <w:rPr>
                <w:rFonts w:ascii="Arial" w:hAnsi="Arial" w:cs="Arial"/>
              </w:rPr>
              <w:t xml:space="preserve">Sutarties vykdymui Rangovas </w:t>
            </w:r>
            <w:sdt>
              <w:sdtPr>
                <w:rPr>
                  <w:rFonts w:ascii="Arial" w:hAnsi="Arial" w:cs="Arial"/>
                  <w:b/>
                  <w:highlight w:val="lightGray"/>
                </w:rPr>
                <w:alias w:val="Pasirinkti"/>
                <w:tag w:val="Pasirinkti"/>
                <w:id w:val="1887837753"/>
                <w:placeholder>
                  <w:docPart w:val="EBDABAD6677F44BB834D18100EE32E52"/>
                </w:placeholder>
                <w:dropDownList>
                  <w:listItem w:displayText="Pasirinkti" w:value="Pasirinkti"/>
                  <w:listItem w:displayText="pasitelkia Subrangovus." w:value="pasitelkia Subrangovus."/>
                  <w:listItem w:displayText="Subrangovų nepasitelkia." w:value="Subrangovų nepasitelkia."/>
                </w:dropDownList>
              </w:sdtPr>
              <w:sdtEndPr/>
              <w:sdtContent>
                <w:r w:rsidRPr="001E4C94" w:rsidDel="00E137A4">
                  <w:rPr>
                    <w:rFonts w:ascii="Arial" w:hAnsi="Arial" w:cs="Arial"/>
                    <w:b/>
                    <w:highlight w:val="lightGray"/>
                  </w:rPr>
                  <w:t>Pasirinkti</w:t>
                </w:r>
              </w:sdtContent>
            </w:sdt>
            <w:r w:rsidRPr="001E4C94">
              <w:rPr>
                <w:rFonts w:ascii="Arial" w:hAnsi="Arial" w:cs="Arial"/>
                <w:b/>
                <w:highlight w:val="lightGray"/>
              </w:rPr>
              <w:t>:</w:t>
            </w:r>
          </w:p>
        </w:tc>
      </w:tr>
      <w:tr w:rsidR="004E4E7A" w14:paraId="42423967" w14:textId="77777777" w:rsidTr="3884F35A">
        <w:trPr>
          <w:gridAfter w:val="1"/>
          <w:wAfter w:w="44" w:type="dxa"/>
        </w:trPr>
        <w:tc>
          <w:tcPr>
            <w:tcW w:w="848" w:type="dxa"/>
            <w:gridSpan w:val="3"/>
            <w:tcBorders>
              <w:top w:val="nil"/>
              <w:left w:val="nil"/>
              <w:bottom w:val="nil"/>
              <w:right w:val="nil"/>
            </w:tcBorders>
          </w:tcPr>
          <w:p w14:paraId="35A64624"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46DDB3A9" w14:textId="33A12035" w:rsidR="004E4E7A" w:rsidRPr="001E4C94" w:rsidRDefault="000E533B" w:rsidP="001E4C94">
            <w:pPr>
              <w:tabs>
                <w:tab w:val="left" w:pos="709"/>
              </w:tabs>
              <w:spacing w:line="276" w:lineRule="auto"/>
              <w:jc w:val="both"/>
              <w:rPr>
                <w:rFonts w:ascii="Arial" w:hAnsi="Arial" w:cs="Arial"/>
              </w:rPr>
            </w:pPr>
            <w:r w:rsidRPr="001E4C94">
              <w:rPr>
                <w:rFonts w:ascii="Arial" w:hAnsi="Arial" w:cs="Arial"/>
              </w:rPr>
              <w:t xml:space="preserve">Subrangovams perduodamų Darbų sąrašas nurodytas Sutarties SD priede. </w:t>
            </w:r>
          </w:p>
        </w:tc>
      </w:tr>
      <w:tr w:rsidR="004E4E7A" w14:paraId="1513A53F" w14:textId="77777777" w:rsidTr="3884F35A">
        <w:trPr>
          <w:gridAfter w:val="1"/>
          <w:wAfter w:w="44" w:type="dxa"/>
        </w:trPr>
        <w:tc>
          <w:tcPr>
            <w:tcW w:w="848" w:type="dxa"/>
            <w:gridSpan w:val="3"/>
            <w:tcBorders>
              <w:top w:val="nil"/>
              <w:left w:val="nil"/>
              <w:bottom w:val="nil"/>
              <w:right w:val="nil"/>
            </w:tcBorders>
          </w:tcPr>
          <w:p w14:paraId="1B4CBEC4"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A3F2FA4" w14:textId="3C3F3CDB" w:rsidR="004E4E7A" w:rsidRPr="001E4C94" w:rsidRDefault="000E533B" w:rsidP="001E4C94">
            <w:pPr>
              <w:tabs>
                <w:tab w:val="left" w:pos="709"/>
              </w:tabs>
              <w:spacing w:line="276" w:lineRule="auto"/>
              <w:jc w:val="both"/>
              <w:rPr>
                <w:rFonts w:ascii="Arial" w:hAnsi="Arial" w:cs="Arial"/>
              </w:rPr>
            </w:pPr>
            <w:r w:rsidRPr="001E4C94">
              <w:rPr>
                <w:rFonts w:ascii="Arial" w:hAnsi="Arial" w:cs="Arial"/>
              </w:rPr>
              <w:t>Subrangovo keitimas ir / ar naujo Subrangovo pasitelkimas, laikantis Sutarties BD 15 skyriaus nuostatų, negali daryti įtakos Užsakymo ir / ar Darbų įvykdymo terminams. Rangovas atsako už Užsakymo ir / ar Darbų įvykdymo terminų pažeidimą Sutartyje nustatyta tvarka.</w:t>
            </w:r>
          </w:p>
        </w:tc>
      </w:tr>
      <w:tr w:rsidR="004E4E7A" w14:paraId="2A184C44" w14:textId="77777777" w:rsidTr="3884F35A">
        <w:trPr>
          <w:gridAfter w:val="1"/>
          <w:wAfter w:w="44" w:type="dxa"/>
        </w:trPr>
        <w:tc>
          <w:tcPr>
            <w:tcW w:w="848" w:type="dxa"/>
            <w:gridSpan w:val="3"/>
            <w:tcBorders>
              <w:top w:val="nil"/>
              <w:left w:val="nil"/>
              <w:bottom w:val="nil"/>
              <w:right w:val="nil"/>
            </w:tcBorders>
          </w:tcPr>
          <w:p w14:paraId="243A864C"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43ED903" w14:textId="478A1688" w:rsidR="004E4E7A" w:rsidRPr="001E4C94" w:rsidRDefault="000E533B" w:rsidP="00141507">
            <w:pPr>
              <w:tabs>
                <w:tab w:val="left" w:pos="709"/>
              </w:tabs>
              <w:spacing w:line="276" w:lineRule="auto"/>
              <w:jc w:val="both"/>
              <w:rPr>
                <w:rFonts w:ascii="Arial" w:hAnsi="Arial" w:cs="Arial"/>
              </w:rPr>
            </w:pPr>
            <w:r w:rsidRPr="001E4C94">
              <w:rPr>
                <w:rFonts w:ascii="Arial" w:hAnsi="Arial" w:cs="Arial"/>
              </w:rPr>
              <w:t xml:space="preserve">Sutartis iš Rangovo pusės  </w:t>
            </w:r>
            <w:sdt>
              <w:sdtPr>
                <w:rPr>
                  <w:rFonts w:ascii="Arial" w:hAnsi="Arial" w:cs="Arial"/>
                  <w:highlight w:val="lightGray"/>
                </w:rPr>
                <w:id w:val="-373233185"/>
                <w:placeholder>
                  <w:docPart w:val="C8A20BEFA5F844BBADE9AD3E20EB9990"/>
                </w:placeholder>
                <w:dropDownList>
                  <w:listItem w:displayText="[Pasirinkti]" w:value="[Pasirinkti]"/>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Pr="001E4C94">
                  <w:rPr>
                    <w:rFonts w:ascii="Arial" w:hAnsi="Arial" w:cs="Arial"/>
                    <w:highlight w:val="lightGray"/>
                  </w:rPr>
                  <w:t>[Pasirinkti]</w:t>
                </w:r>
              </w:sdtContent>
            </w:sdt>
          </w:p>
        </w:tc>
      </w:tr>
      <w:tr w:rsidR="004E4E7A" w14:paraId="7D1FBD2E" w14:textId="77777777" w:rsidTr="3884F35A">
        <w:trPr>
          <w:gridAfter w:val="1"/>
          <w:wAfter w:w="44" w:type="dxa"/>
        </w:trPr>
        <w:tc>
          <w:tcPr>
            <w:tcW w:w="848" w:type="dxa"/>
            <w:gridSpan w:val="3"/>
            <w:tcBorders>
              <w:top w:val="nil"/>
              <w:left w:val="nil"/>
              <w:bottom w:val="nil"/>
              <w:right w:val="nil"/>
            </w:tcBorders>
          </w:tcPr>
          <w:p w14:paraId="5E6911EA"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FE130F2" w14:textId="5DABFC46"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Rangovo pasitelktiems Subrangovams yra suteikiama galimybė prašyti Užsakovo tiesiogiai atsiskaityti su jais.</w:t>
            </w:r>
          </w:p>
        </w:tc>
      </w:tr>
      <w:tr w:rsidR="004E4E7A" w14:paraId="4201ACBC" w14:textId="77777777" w:rsidTr="3884F35A">
        <w:trPr>
          <w:gridAfter w:val="1"/>
          <w:wAfter w:w="44" w:type="dxa"/>
        </w:trPr>
        <w:tc>
          <w:tcPr>
            <w:tcW w:w="848" w:type="dxa"/>
            <w:gridSpan w:val="3"/>
            <w:tcBorders>
              <w:top w:val="nil"/>
              <w:left w:val="nil"/>
              <w:bottom w:val="nil"/>
              <w:right w:val="nil"/>
            </w:tcBorders>
          </w:tcPr>
          <w:p w14:paraId="7851F897"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BBAA2BA" w14:textId="08167894"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Subrangovas norintis pasinaudoti Sutarties SD 5.5. punkte nurodyta galimybe, raštu pateikia prašymą Užsakovui. Prašyme nurodomi Subrangovo atliekami Darbai ir su Rangovu suderinta Subrangovui mokėtina suma, kartu pateikiant Rangovo patvirtinimą dėl Subrangovui mokėtinos sumos suderinimo.</w:t>
            </w:r>
          </w:p>
        </w:tc>
      </w:tr>
      <w:tr w:rsidR="004E4E7A" w14:paraId="191896D5" w14:textId="77777777" w:rsidTr="3884F35A">
        <w:trPr>
          <w:gridAfter w:val="1"/>
          <w:wAfter w:w="44" w:type="dxa"/>
        </w:trPr>
        <w:tc>
          <w:tcPr>
            <w:tcW w:w="848" w:type="dxa"/>
            <w:gridSpan w:val="3"/>
            <w:tcBorders>
              <w:top w:val="nil"/>
              <w:left w:val="nil"/>
              <w:bottom w:val="nil"/>
              <w:right w:val="nil"/>
            </w:tcBorders>
          </w:tcPr>
          <w:p w14:paraId="0FF27314"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335916B" w14:textId="22610D79"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Užsakovas, išnagrinėjęs Subrangovo prašymą, priima sprendimą dėl tokio atsiskaitymo taikymo bei praneša Rangovui ir Subrangovui per 10 (dešimt) kalendorinių dienų nuo prašymo gavimo dienos. </w:t>
            </w:r>
          </w:p>
        </w:tc>
      </w:tr>
      <w:tr w:rsidR="004E4E7A" w14:paraId="64497C9B" w14:textId="77777777" w:rsidTr="3884F35A">
        <w:trPr>
          <w:gridAfter w:val="1"/>
          <w:wAfter w:w="44" w:type="dxa"/>
        </w:trPr>
        <w:tc>
          <w:tcPr>
            <w:tcW w:w="848" w:type="dxa"/>
            <w:gridSpan w:val="3"/>
            <w:tcBorders>
              <w:top w:val="nil"/>
              <w:left w:val="nil"/>
              <w:bottom w:val="nil"/>
              <w:right w:val="nil"/>
            </w:tcBorders>
          </w:tcPr>
          <w:p w14:paraId="3841FD6B"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56A3C856" w14:textId="5E9E27B3"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Jei Užsakovas priima sprendimą tenkinti Subrangovo prašymą, pasirašoma trišalė sutartis tarp Užsakovo, Rangovo ir Subrangovo, kaip nurodoma Sutarties BD 15.13. punkte, pagal  projektą, kuris pateikiamas Sutarties SD priede Nr. </w:t>
            </w:r>
            <w:r w:rsidR="00235EE1">
              <w:rPr>
                <w:rFonts w:ascii="Arial" w:hAnsi="Arial" w:cs="Arial"/>
              </w:rPr>
              <w:t>10.</w:t>
            </w:r>
          </w:p>
        </w:tc>
      </w:tr>
      <w:tr w:rsidR="000E533B" w14:paraId="03AF725E" w14:textId="77777777" w:rsidTr="3884F35A">
        <w:trPr>
          <w:gridAfter w:val="1"/>
          <w:wAfter w:w="44" w:type="dxa"/>
        </w:trPr>
        <w:tc>
          <w:tcPr>
            <w:tcW w:w="848" w:type="dxa"/>
            <w:gridSpan w:val="3"/>
            <w:tcBorders>
              <w:top w:val="nil"/>
              <w:left w:val="nil"/>
              <w:bottom w:val="nil"/>
              <w:right w:val="nil"/>
            </w:tcBorders>
          </w:tcPr>
          <w:p w14:paraId="7FFF48DD" w14:textId="77777777" w:rsidR="000E533B" w:rsidRPr="003D72F0" w:rsidRDefault="000E533B"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F9B4B94" w14:textId="2FA6EF9C" w:rsidR="000E533B" w:rsidRPr="000E533B" w:rsidRDefault="000E533B" w:rsidP="001E4C94">
            <w:pPr>
              <w:tabs>
                <w:tab w:val="left" w:pos="709"/>
              </w:tabs>
              <w:spacing w:after="240" w:line="276" w:lineRule="auto"/>
              <w:jc w:val="both"/>
              <w:rPr>
                <w:rFonts w:ascii="Arial" w:hAnsi="Arial" w:cs="Arial"/>
              </w:rPr>
            </w:pPr>
            <w:r w:rsidRPr="000E533B">
              <w:rPr>
                <w:rFonts w:ascii="Arial" w:hAnsi="Arial" w:cs="Arial"/>
              </w:rPr>
              <w:t>Rangovas įsipareigoja apie Sutarties SD 5.5. punkte nurodytą tiesioginio atsiskaitymo galimybę bei šioje Sutartyje nustatytą tokio atsiskaitymo tvarką informuoti pasitelktus Subrangovus.</w:t>
            </w:r>
          </w:p>
        </w:tc>
      </w:tr>
      <w:tr w:rsidR="004E4E7A" w14:paraId="353BDB3B" w14:textId="77777777" w:rsidTr="3884F35A">
        <w:trPr>
          <w:gridAfter w:val="1"/>
          <w:wAfter w:w="44" w:type="dxa"/>
        </w:trPr>
        <w:tc>
          <w:tcPr>
            <w:tcW w:w="848" w:type="dxa"/>
            <w:gridSpan w:val="3"/>
            <w:tcBorders>
              <w:top w:val="nil"/>
              <w:left w:val="nil"/>
              <w:bottom w:val="nil"/>
              <w:right w:val="nil"/>
            </w:tcBorders>
            <w:shd w:val="clear" w:color="auto" w:fill="DBE5F1"/>
          </w:tcPr>
          <w:p w14:paraId="764F92A8"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65BA4026" w14:textId="77488541" w:rsidR="004E4E7A" w:rsidRPr="000E533B" w:rsidRDefault="000E533B" w:rsidP="004E4E7A">
            <w:pPr>
              <w:pStyle w:val="BodyTextIndent"/>
              <w:tabs>
                <w:tab w:val="left" w:pos="195"/>
              </w:tabs>
              <w:ind w:firstLine="0"/>
              <w:rPr>
                <w:rFonts w:ascii="Arial" w:hAnsi="Arial" w:cs="Arial"/>
                <w:b/>
                <w:sz w:val="20"/>
              </w:rPr>
            </w:pPr>
            <w:r w:rsidRPr="0B98981B">
              <w:rPr>
                <w:rFonts w:ascii="Arial" w:hAnsi="Arial" w:cs="Arial"/>
                <w:b/>
                <w:bCs/>
                <w:color w:val="1F497D"/>
                <w:sz w:val="20"/>
              </w:rPr>
              <w:t>DARBŲ ATLIKIMO VIETA, PRIĖMIMO TVARKA, KOKYBĖ</w:t>
            </w:r>
          </w:p>
        </w:tc>
      </w:tr>
      <w:tr w:rsidR="004E4E7A" w14:paraId="5F469F89" w14:textId="77777777" w:rsidTr="3884F35A">
        <w:trPr>
          <w:gridAfter w:val="1"/>
          <w:wAfter w:w="44" w:type="dxa"/>
        </w:trPr>
        <w:tc>
          <w:tcPr>
            <w:tcW w:w="848" w:type="dxa"/>
            <w:gridSpan w:val="3"/>
            <w:tcBorders>
              <w:top w:val="nil"/>
              <w:left w:val="nil"/>
              <w:bottom w:val="nil"/>
              <w:right w:val="nil"/>
            </w:tcBorders>
          </w:tcPr>
          <w:p w14:paraId="56C6D361" w14:textId="55F726F0"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4A81552" w14:textId="32F40CE6"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Darbai atliekami </w:t>
            </w:r>
            <w:proofErr w:type="spellStart"/>
            <w:r w:rsidR="00945E04">
              <w:rPr>
                <w:rFonts w:ascii="Arial" w:hAnsi="Arial" w:cs="Arial"/>
              </w:rPr>
              <w:t>Vytėnų</w:t>
            </w:r>
            <w:proofErr w:type="spellEnd"/>
            <w:r w:rsidR="00945E04">
              <w:rPr>
                <w:rFonts w:ascii="Arial" w:hAnsi="Arial" w:cs="Arial"/>
              </w:rPr>
              <w:t xml:space="preserve"> TP.</w:t>
            </w:r>
          </w:p>
        </w:tc>
      </w:tr>
      <w:tr w:rsidR="004E4E7A" w14:paraId="3617932F" w14:textId="77777777" w:rsidTr="3884F35A">
        <w:trPr>
          <w:gridAfter w:val="1"/>
          <w:wAfter w:w="44" w:type="dxa"/>
        </w:trPr>
        <w:tc>
          <w:tcPr>
            <w:tcW w:w="848" w:type="dxa"/>
            <w:gridSpan w:val="3"/>
            <w:tcBorders>
              <w:top w:val="nil"/>
              <w:left w:val="nil"/>
              <w:bottom w:val="nil"/>
              <w:right w:val="nil"/>
            </w:tcBorders>
          </w:tcPr>
          <w:p w14:paraId="6AAEC5CC"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4DE71B85" w14:textId="687A3344"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Rangovas elektroniniu parašu pasirašytą Aktą (-</w:t>
            </w:r>
            <w:proofErr w:type="spellStart"/>
            <w:r w:rsidRPr="000E533B">
              <w:rPr>
                <w:rFonts w:ascii="Arial" w:hAnsi="Arial" w:cs="Arial"/>
              </w:rPr>
              <w:t>us</w:t>
            </w:r>
            <w:proofErr w:type="spellEnd"/>
            <w:r w:rsidRPr="000E533B">
              <w:rPr>
                <w:rFonts w:ascii="Arial" w:hAnsi="Arial" w:cs="Arial"/>
              </w:rPr>
              <w:t xml:space="preserve">) </w:t>
            </w:r>
            <w:proofErr w:type="spellStart"/>
            <w:r w:rsidRPr="000E533B">
              <w:rPr>
                <w:rFonts w:ascii="Arial" w:hAnsi="Arial" w:cs="Arial"/>
              </w:rPr>
              <w:t>Adoc</w:t>
            </w:r>
            <w:proofErr w:type="spellEnd"/>
            <w:r w:rsidRPr="000E533B">
              <w:rPr>
                <w:rFonts w:ascii="Arial" w:hAnsi="Arial" w:cs="Arial"/>
              </w:rPr>
              <w:t xml:space="preserve"> formatu Užsakovui pateikia per TIVIS.</w:t>
            </w:r>
          </w:p>
        </w:tc>
      </w:tr>
      <w:tr w:rsidR="004E4E7A" w14:paraId="2C3B4ADE" w14:textId="77777777" w:rsidTr="3884F35A">
        <w:trPr>
          <w:gridAfter w:val="1"/>
          <w:wAfter w:w="44" w:type="dxa"/>
        </w:trPr>
        <w:tc>
          <w:tcPr>
            <w:tcW w:w="848" w:type="dxa"/>
            <w:gridSpan w:val="3"/>
            <w:tcBorders>
              <w:top w:val="nil"/>
              <w:left w:val="nil"/>
              <w:bottom w:val="nil"/>
              <w:right w:val="nil"/>
            </w:tcBorders>
          </w:tcPr>
          <w:p w14:paraId="19E5D4A3"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11B37E0" w14:textId="0A440DB7"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Darbų atlikimo ir priėmimo-perdavimo tvarka numatyta Sutarties BD.</w:t>
            </w:r>
          </w:p>
        </w:tc>
      </w:tr>
      <w:tr w:rsidR="004E4E7A" w14:paraId="25FE9513" w14:textId="77777777" w:rsidTr="3884F35A">
        <w:trPr>
          <w:gridAfter w:val="1"/>
          <w:wAfter w:w="44" w:type="dxa"/>
        </w:trPr>
        <w:tc>
          <w:tcPr>
            <w:tcW w:w="848" w:type="dxa"/>
            <w:gridSpan w:val="3"/>
            <w:tcBorders>
              <w:top w:val="nil"/>
              <w:left w:val="nil"/>
              <w:bottom w:val="nil"/>
              <w:right w:val="nil"/>
            </w:tcBorders>
          </w:tcPr>
          <w:p w14:paraId="3AB7D8AA"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9FFD0EB" w14:textId="1C1EEC1F"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Rangovas įsipareigoja Darbus atlikti Sutartyje nustatytais terminais, laikytis Sutartyje bei kituose teisės aktuose, reglamentuojančiuose Darbų atlikimą, nustatytų kokybės reikalavimų.</w:t>
            </w:r>
          </w:p>
        </w:tc>
      </w:tr>
      <w:tr w:rsidR="004E4E7A" w14:paraId="00788528" w14:textId="77777777" w:rsidTr="3884F35A">
        <w:trPr>
          <w:gridAfter w:val="1"/>
          <w:wAfter w:w="44" w:type="dxa"/>
        </w:trPr>
        <w:tc>
          <w:tcPr>
            <w:tcW w:w="848" w:type="dxa"/>
            <w:gridSpan w:val="3"/>
            <w:tcBorders>
              <w:top w:val="nil"/>
              <w:left w:val="nil"/>
              <w:bottom w:val="nil"/>
              <w:right w:val="nil"/>
            </w:tcBorders>
          </w:tcPr>
          <w:p w14:paraId="534FD0CE"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80A5C02" w14:textId="5B0F8ADE"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Rangovas per informacinę sistemą TIVIS visais atvejais turi pateikti Užsakovui patvirtinimui Sutarties SD reikalavimus atitinkantį tikslų Darbų vykdymo grafiką, kuriame Darbų pradžia ir pabaiga nurodoma konkrečiomis kalendorinėmis dienomis (Darbų pabaigos terminas negali būti </w:t>
            </w:r>
            <w:r w:rsidRPr="000E533B">
              <w:rPr>
                <w:rFonts w:ascii="Arial" w:hAnsi="Arial" w:cs="Arial"/>
              </w:rPr>
              <w:lastRenderedPageBreak/>
              <w:t>vėlesnis, nei nurodyta Pirkimo dokumentuose), nurodomos su Užsakovu iš anksto suderintos Vartotojų atjungimo datos, bei įsipareigoja griežtai laikytis Grafike nurodytų Darbų vykdymo terminų. Darbų vykdymo grafike privalo būti išskirti ir detalizuoti</w:t>
            </w:r>
            <w:r w:rsidR="004709A8">
              <w:rPr>
                <w:rFonts w:ascii="Arial" w:hAnsi="Arial" w:cs="Arial"/>
              </w:rPr>
              <w:t xml:space="preserve">: </w:t>
            </w:r>
            <w:r w:rsidR="00924914">
              <w:rPr>
                <w:rFonts w:ascii="Arial" w:hAnsi="Arial" w:cs="Arial"/>
              </w:rPr>
              <w:t>statybos pradžios ir pabaigos diena;</w:t>
            </w:r>
            <w:r w:rsidRPr="000E533B">
              <w:rPr>
                <w:rFonts w:ascii="Arial" w:hAnsi="Arial" w:cs="Arial"/>
              </w:rPr>
              <w:t xml:space="preserve"> Darbai, kurie konkrečiai bus susiję su elektros energijos įtampos atjungimu vartotojams, nurodoma bendra viso projekto atjungimo data (pradžia - pirmo planuojamo atjungimo; pabaiga - paskutinio planuojamo atjungimo), atjungimų skaičius (atskirai darbui), atjungimo valandos (atskirai darbui), atjungiamas tinklo ruožas. Įtampos atjungimai turi būti planuojami remiantis </w:t>
            </w:r>
            <w:r w:rsidRPr="00924914">
              <w:rPr>
                <w:rFonts w:ascii="Arial" w:hAnsi="Arial" w:cs="Arial"/>
              </w:rPr>
              <w:t>Projektavimo-montavimo darbų užduotyje nurodytu atjungimų skaičiumi (Sutarties SD dalies 3.11 ir 3.12 punktai), bei Užsakovo</w:t>
            </w:r>
            <w:r w:rsidRPr="00924914">
              <w:rPr>
                <w:rFonts w:ascii="Arial" w:hAnsi="Arial" w:cs="Arial"/>
                <w:spacing w:val="-6"/>
              </w:rPr>
              <w:t xml:space="preserve"> </w:t>
            </w:r>
            <w:r w:rsidRPr="00924914">
              <w:rPr>
                <w:rFonts w:ascii="Arial" w:hAnsi="Arial" w:cs="Arial"/>
              </w:rPr>
              <w:t>nustatytais</w:t>
            </w:r>
            <w:r w:rsidRPr="00924914">
              <w:rPr>
                <w:rFonts w:ascii="Arial" w:hAnsi="Arial" w:cs="Arial"/>
                <w:spacing w:val="-7"/>
              </w:rPr>
              <w:t xml:space="preserve"> </w:t>
            </w:r>
            <w:r w:rsidRPr="00CF6FD4">
              <w:rPr>
                <w:rStyle w:val="cf01"/>
                <w:rFonts w:ascii="Arial" w:hAnsi="Arial" w:cs="Arial"/>
                <w:b w:val="0"/>
                <w:bCs w:val="0"/>
                <w:sz w:val="20"/>
                <w:szCs w:val="20"/>
              </w:rPr>
              <w:t xml:space="preserve">Maksimalių atjungimo laikų, vykdant planinių ir gedimų šalinimo, rekonstrukcijos ir naujų vartotojų prijungimo darbus, sąrašu </w:t>
            </w:r>
            <w:hyperlink r:id="rId10" w:history="1">
              <w:r w:rsidRPr="00924914">
                <w:rPr>
                  <w:rStyle w:val="Hyperlink"/>
                  <w:rFonts w:ascii="Arial" w:hAnsi="Arial" w:cs="Arial"/>
                </w:rPr>
                <w:t>www.eso.lt</w:t>
              </w:r>
            </w:hyperlink>
            <w:r w:rsidRPr="00924914">
              <w:rPr>
                <w:rFonts w:ascii="Arial" w:hAnsi="Arial" w:cs="Arial"/>
              </w:rPr>
              <w:t xml:space="preserve"> skiltyje „Partneriams“ (</w:t>
            </w:r>
            <w:hyperlink r:id="rId11" w:history="1">
              <w:r w:rsidRPr="00CF6FD4">
                <w:rPr>
                  <w:rStyle w:val="cf01"/>
                  <w:rFonts w:ascii="Arial" w:hAnsi="Arial" w:cs="Arial"/>
                  <w:b w:val="0"/>
                  <w:bCs w:val="0"/>
                  <w:color w:val="0000FF"/>
                  <w:sz w:val="20"/>
                  <w:szCs w:val="20"/>
                  <w:u w:val="single"/>
                </w:rPr>
                <w:t>Techniniai dokumentai ir formos - Sutarčių valdymas - ESO - Energijos skirstymo operatorius</w:t>
              </w:r>
            </w:hyperlink>
            <w:r w:rsidRPr="00CF6FD4">
              <w:rPr>
                <w:rStyle w:val="cf01"/>
                <w:rFonts w:ascii="Arial" w:hAnsi="Arial" w:cs="Arial"/>
                <w:b w:val="0"/>
                <w:bCs w:val="0"/>
                <w:sz w:val="20"/>
                <w:szCs w:val="20"/>
              </w:rPr>
              <w:t>)</w:t>
            </w:r>
            <w:r w:rsidRPr="00CF6FD4">
              <w:rPr>
                <w:rStyle w:val="cf01"/>
                <w:rFonts w:ascii="Arial" w:hAnsi="Arial" w:cs="Arial"/>
                <w:sz w:val="20"/>
                <w:szCs w:val="20"/>
              </w:rPr>
              <w:t xml:space="preserve">. </w:t>
            </w:r>
            <w:r w:rsidRPr="00924914">
              <w:rPr>
                <w:rFonts w:ascii="Arial" w:hAnsi="Arial" w:cs="Arial"/>
              </w:rPr>
              <w:t xml:space="preserve">Grafikas </w:t>
            </w:r>
            <w:r w:rsidRPr="000E533B">
              <w:rPr>
                <w:rFonts w:ascii="Arial" w:hAnsi="Arial" w:cs="Arial"/>
              </w:rPr>
              <w:t xml:space="preserve">laikomas neatskiriama Sutarties dalimi (Grafiko pavyzdys pateiktas sutarties SD priede Nr. </w:t>
            </w:r>
            <w:r w:rsidR="00235EE1">
              <w:rPr>
                <w:rFonts w:ascii="Arial" w:hAnsi="Arial" w:cs="Arial"/>
              </w:rPr>
              <w:t>9</w:t>
            </w:r>
            <w:r w:rsidRPr="000E533B">
              <w:rPr>
                <w:rFonts w:ascii="Arial" w:hAnsi="Arial" w:cs="Arial"/>
              </w:rPr>
              <w:t xml:space="preserve">). Jei Rangovas nesilaiko Grafike nurodytų terminų, išskyrus Sutartyje aiškiai nurodytus atvejus, tai laikoma esminių sutartinių įsipareigojimų nevykdymu. Grafikas turi būti pateiktas per Sutarties SD priede Nr. </w:t>
            </w:r>
            <w:r w:rsidR="00235EE1">
              <w:rPr>
                <w:rFonts w:ascii="Arial" w:hAnsi="Arial" w:cs="Arial"/>
              </w:rPr>
              <w:t>12</w:t>
            </w:r>
            <w:r w:rsidRPr="000E533B">
              <w:rPr>
                <w:rFonts w:ascii="Arial" w:hAnsi="Arial" w:cs="Arial"/>
              </w:rPr>
              <w:t xml:space="preserve"> nurodytą terminą nuo Sutarties pasirašymo dienos, jei pagal Sutarties SD 3.6. punktą Rangovas Darbus pradeda iš karto po Sutarties įsigaliojimo arba per tą patį terminą nuo Užsakymo pateikimo, jei pagal Sutarties SD 3.6. punktą Rangovas Darbus pradeda nuo Užsakymo pateikimo.</w:t>
            </w:r>
          </w:p>
        </w:tc>
      </w:tr>
      <w:tr w:rsidR="004E4E7A" w14:paraId="47E54724" w14:textId="77777777" w:rsidTr="3884F35A">
        <w:trPr>
          <w:gridAfter w:val="1"/>
          <w:wAfter w:w="44" w:type="dxa"/>
        </w:trPr>
        <w:tc>
          <w:tcPr>
            <w:tcW w:w="848" w:type="dxa"/>
            <w:gridSpan w:val="3"/>
            <w:tcBorders>
              <w:top w:val="nil"/>
              <w:left w:val="nil"/>
              <w:bottom w:val="nil"/>
              <w:right w:val="nil"/>
            </w:tcBorders>
          </w:tcPr>
          <w:p w14:paraId="563057A3"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179EF337" w14:textId="2D87C5A1"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Rangovas vadovaujantis Sutarties BD 11.</w:t>
            </w:r>
            <w:r w:rsidR="00A715A4">
              <w:rPr>
                <w:rFonts w:ascii="Arial" w:hAnsi="Arial" w:cs="Arial"/>
              </w:rPr>
              <w:t>5</w:t>
            </w:r>
            <w:r w:rsidRPr="000E533B">
              <w:rPr>
                <w:rFonts w:ascii="Arial" w:hAnsi="Arial" w:cs="Arial"/>
              </w:rPr>
              <w:t>.48. punktu turi pasirašyti tarpusavio saugaus darbo atsakomybės ribų aktą, tačiau tik tuomet, kai bus gautas Užsakovo patvirtintas Darbų vykdymo grafikas.</w:t>
            </w:r>
          </w:p>
        </w:tc>
      </w:tr>
      <w:tr w:rsidR="004E4E7A" w14:paraId="44D85EFC" w14:textId="77777777" w:rsidTr="3884F35A">
        <w:trPr>
          <w:gridAfter w:val="1"/>
          <w:wAfter w:w="44" w:type="dxa"/>
        </w:trPr>
        <w:tc>
          <w:tcPr>
            <w:tcW w:w="848" w:type="dxa"/>
            <w:gridSpan w:val="3"/>
            <w:tcBorders>
              <w:top w:val="nil"/>
              <w:left w:val="nil"/>
              <w:bottom w:val="nil"/>
              <w:right w:val="nil"/>
            </w:tcBorders>
          </w:tcPr>
          <w:p w14:paraId="5C9F25A0"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0735D8A" w14:textId="4915C86A"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Rangovui per Sutarties SD 6.5 punkte nustatytą terminą nepateikus Grafiko Užsakovui, laikoma, kad Rangovas atsisakė vykdyti užduotį Darbams ir tokiu atveju Rangovas, Užsakovui pareikalavus, moka 3.000,00 Eur (trijų tūkstančių eurų) baudą. Baudos sumokėjimas neatleidžia Rangovą nuo pareigos pateikti Užsakovui Grafiką ir atlikti užsakytus Darbus.</w:t>
            </w:r>
          </w:p>
        </w:tc>
      </w:tr>
      <w:tr w:rsidR="004E4E7A" w14:paraId="1A0986FA" w14:textId="77777777" w:rsidTr="3884F35A">
        <w:trPr>
          <w:gridAfter w:val="1"/>
          <w:wAfter w:w="44" w:type="dxa"/>
        </w:trPr>
        <w:tc>
          <w:tcPr>
            <w:tcW w:w="848" w:type="dxa"/>
            <w:gridSpan w:val="3"/>
            <w:tcBorders>
              <w:top w:val="nil"/>
              <w:left w:val="nil"/>
              <w:bottom w:val="nil"/>
              <w:right w:val="nil"/>
            </w:tcBorders>
          </w:tcPr>
          <w:p w14:paraId="7FA2EE61"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89FEB10" w14:textId="5B64420A"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Nesibaigus Grafike nustatytam Etapo atlikimo terminui, Rangovas, nekeisdamas bendro Darbų atlikimo termino, gali keisti Grafike numatyto Etapo atlikimo darbų seką arba keisti Grafike numatytų Etapų eiliškumą, jeigu Rangovas, ne vėliau kaip likus 5 (penkioms) darbo dienoms iki Grafike numatyto Etapo termino pabaigos pateikia Užsakovui argumentuotą prašymą keisti Grafiką ir kartu su prašymu pateikia atnaujintą Grafiką per informacinę sistemą TIVIS.</w:t>
            </w:r>
          </w:p>
        </w:tc>
      </w:tr>
      <w:tr w:rsidR="004E4E7A" w14:paraId="55544D11" w14:textId="77777777" w:rsidTr="3884F35A">
        <w:trPr>
          <w:gridAfter w:val="1"/>
          <w:wAfter w:w="44" w:type="dxa"/>
        </w:trPr>
        <w:tc>
          <w:tcPr>
            <w:tcW w:w="848" w:type="dxa"/>
            <w:gridSpan w:val="3"/>
            <w:tcBorders>
              <w:top w:val="nil"/>
              <w:left w:val="nil"/>
              <w:bottom w:val="nil"/>
              <w:right w:val="nil"/>
            </w:tcBorders>
          </w:tcPr>
          <w:p w14:paraId="61C1CCDC"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2DD0D4E" w14:textId="72F4DFAF"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Rangovui pateikus prašymą dėl Grafiko keitimo vėliau nei prieš 5 (penkias) darbo dienas iki Grafike numatyto Etapo atlikimo termino pabaigos, sprendimą dėl leidimo keisti Grafiką priima Užsakovas.</w:t>
            </w:r>
          </w:p>
        </w:tc>
      </w:tr>
      <w:tr w:rsidR="004E4E7A" w14:paraId="2803B152" w14:textId="77777777" w:rsidTr="3884F35A">
        <w:trPr>
          <w:gridAfter w:val="1"/>
          <w:wAfter w:w="44" w:type="dxa"/>
        </w:trPr>
        <w:tc>
          <w:tcPr>
            <w:tcW w:w="848" w:type="dxa"/>
            <w:gridSpan w:val="3"/>
            <w:tcBorders>
              <w:top w:val="nil"/>
              <w:left w:val="nil"/>
              <w:bottom w:val="nil"/>
              <w:right w:val="nil"/>
            </w:tcBorders>
          </w:tcPr>
          <w:p w14:paraId="02BE0E40"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50354E25" w14:textId="69511854" w:rsidR="004E4E7A" w:rsidRPr="000E533B" w:rsidRDefault="000E533B" w:rsidP="000E533B">
            <w:pPr>
              <w:tabs>
                <w:tab w:val="left" w:pos="709"/>
              </w:tabs>
              <w:spacing w:line="276" w:lineRule="auto"/>
              <w:jc w:val="both"/>
              <w:rPr>
                <w:rFonts w:ascii="Arial" w:hAnsi="Arial" w:cs="Arial"/>
                <w:color w:val="00B050"/>
                <w:u w:val="single"/>
              </w:rPr>
            </w:pPr>
            <w:r w:rsidRPr="000E533B">
              <w:rPr>
                <w:rFonts w:ascii="Arial" w:hAnsi="Arial" w:cs="Arial"/>
              </w:rPr>
              <w:t xml:space="preserve">Rangovui visais atvejais koreguojant Darbų vykdymo grafike atlikimo terminus susijusius su elektros energijos įtampos atjungimu vartotojams, kuomet keičiasi bendras visų atjungimų dienų skaičius t. y. išilgėja ir  nusikelia į tolimesnį terminą arba padaugėja bendras atjungimų skaičius nuo pradinio Grafiko, taip pat keičiantis bendrų atjungimo valandų skaičiui - Rangovas turi iš naujo suderinti su Užsakovu Darbų vykdymo grafiką. </w:t>
            </w:r>
          </w:p>
        </w:tc>
      </w:tr>
      <w:tr w:rsidR="004E4E7A" w14:paraId="0F0ABA64" w14:textId="77777777" w:rsidTr="3884F35A">
        <w:trPr>
          <w:gridAfter w:val="1"/>
          <w:wAfter w:w="44" w:type="dxa"/>
        </w:trPr>
        <w:tc>
          <w:tcPr>
            <w:tcW w:w="848" w:type="dxa"/>
            <w:gridSpan w:val="3"/>
            <w:tcBorders>
              <w:top w:val="nil"/>
              <w:left w:val="nil"/>
              <w:bottom w:val="nil"/>
              <w:right w:val="nil"/>
            </w:tcBorders>
          </w:tcPr>
          <w:p w14:paraId="4CB37579"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1BAE76A8" w14:textId="1F324413" w:rsidR="004E4E7A" w:rsidRPr="00141507" w:rsidRDefault="000E533B" w:rsidP="000E533B">
            <w:pPr>
              <w:tabs>
                <w:tab w:val="left" w:pos="709"/>
              </w:tabs>
              <w:spacing w:line="276" w:lineRule="auto"/>
              <w:jc w:val="both"/>
              <w:rPr>
                <w:rFonts w:ascii="Arial" w:hAnsi="Arial" w:cs="Arial"/>
              </w:rPr>
            </w:pPr>
            <w:r w:rsidRPr="00141507">
              <w:rPr>
                <w:rFonts w:ascii="Arial" w:hAnsi="Arial" w:cs="Arial"/>
              </w:rPr>
              <w:t xml:space="preserve">Rangovas vadovaudamasis Elektros įrenginių atjungimo/įjungimo paraiškų registravimo, derinimo ir vykdymo proceso aprašu </w:t>
            </w:r>
            <w:r w:rsidRPr="00141507">
              <w:rPr>
                <w:rStyle w:val="cf01"/>
                <w:rFonts w:ascii="Arial" w:hAnsi="Arial" w:cs="Arial"/>
                <w:sz w:val="20"/>
                <w:szCs w:val="20"/>
              </w:rPr>
              <w:t xml:space="preserve"> </w:t>
            </w:r>
            <w:hyperlink r:id="rId12" w:history="1">
              <w:r w:rsidRPr="00141507">
                <w:rPr>
                  <w:rStyle w:val="Hyperlink"/>
                  <w:rFonts w:ascii="Arial" w:hAnsi="Arial" w:cs="Arial"/>
                </w:rPr>
                <w:t>www.eso.lt</w:t>
              </w:r>
            </w:hyperlink>
            <w:r w:rsidRPr="00141507">
              <w:rPr>
                <w:rFonts w:ascii="Arial" w:hAnsi="Arial" w:cs="Arial"/>
              </w:rPr>
              <w:t xml:space="preserve"> skiltyje „Partneriams“ (</w:t>
            </w:r>
            <w:hyperlink r:id="rId13" w:history="1">
              <w:r w:rsidRPr="00141507">
                <w:rPr>
                  <w:rStyle w:val="cf01"/>
                  <w:rFonts w:ascii="Arial" w:hAnsi="Arial" w:cs="Arial"/>
                  <w:b w:val="0"/>
                  <w:bCs w:val="0"/>
                  <w:color w:val="0000FF"/>
                  <w:sz w:val="20"/>
                  <w:szCs w:val="20"/>
                  <w:u w:val="single"/>
                </w:rPr>
                <w:t>Techniniai dokumentai ir formos - Sutarčių valdymas - ESO - Energijos skirstymo operatorius</w:t>
              </w:r>
            </w:hyperlink>
            <w:r w:rsidRPr="00141507">
              <w:rPr>
                <w:rStyle w:val="cf01"/>
                <w:rFonts w:ascii="Arial" w:hAnsi="Arial" w:cs="Arial"/>
                <w:b w:val="0"/>
                <w:bCs w:val="0"/>
                <w:sz w:val="20"/>
                <w:szCs w:val="20"/>
              </w:rPr>
              <w:t>),</w:t>
            </w:r>
            <w:r w:rsidRPr="00141507">
              <w:rPr>
                <w:rStyle w:val="cf01"/>
                <w:rFonts w:ascii="Arial" w:hAnsi="Arial" w:cs="Arial"/>
                <w:sz w:val="20"/>
                <w:szCs w:val="20"/>
              </w:rPr>
              <w:t xml:space="preserve"> </w:t>
            </w:r>
            <w:r w:rsidRPr="00141507">
              <w:rPr>
                <w:rStyle w:val="cf01"/>
                <w:rFonts w:ascii="Arial" w:hAnsi="Arial" w:cs="Arial"/>
                <w:b w:val="0"/>
                <w:bCs w:val="0"/>
                <w:sz w:val="20"/>
                <w:szCs w:val="20"/>
              </w:rPr>
              <w:t>turi pateikti paraiškas planiniams atjungimams. Papildomai kartu su paraiška visada turi būti pridėtas suderintas aktualus Darbų vykdymo grafikas.</w:t>
            </w:r>
          </w:p>
        </w:tc>
      </w:tr>
      <w:tr w:rsidR="004E4E7A" w14:paraId="1E996B81" w14:textId="77777777" w:rsidTr="3884F35A">
        <w:trPr>
          <w:gridAfter w:val="1"/>
          <w:wAfter w:w="44" w:type="dxa"/>
        </w:trPr>
        <w:tc>
          <w:tcPr>
            <w:tcW w:w="848" w:type="dxa"/>
            <w:gridSpan w:val="3"/>
            <w:tcBorders>
              <w:top w:val="nil"/>
              <w:left w:val="nil"/>
              <w:bottom w:val="nil"/>
              <w:right w:val="nil"/>
            </w:tcBorders>
          </w:tcPr>
          <w:p w14:paraId="6DF948FC"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0F71DF8A" w14:textId="229B1B13" w:rsidR="004E4E7A" w:rsidRPr="00945E04" w:rsidRDefault="000E533B" w:rsidP="0B98981B">
            <w:pPr>
              <w:pStyle w:val="BodyTextIndent"/>
              <w:tabs>
                <w:tab w:val="left" w:pos="195"/>
              </w:tabs>
              <w:ind w:firstLine="0"/>
              <w:rPr>
                <w:rFonts w:ascii="Arial" w:hAnsi="Arial" w:cs="Arial"/>
                <w:sz w:val="20"/>
              </w:rPr>
            </w:pPr>
            <w:r w:rsidRPr="00945E04">
              <w:rPr>
                <w:rFonts w:ascii="Arial" w:hAnsi="Arial" w:cs="Arial"/>
                <w:sz w:val="20"/>
              </w:rPr>
              <w:t xml:space="preserve">Rangovui vykdant Darbus </w:t>
            </w:r>
            <w:sdt>
              <w:sdtPr>
                <w:rPr>
                  <w:rFonts w:ascii="Arial" w:hAnsi="Arial" w:cs="Arial"/>
                  <w:b/>
                  <w:bCs/>
                  <w:sz w:val="20"/>
                </w:rPr>
                <w:alias w:val="Pasirinkti"/>
                <w:tag w:val="Pasirinkti"/>
                <w:id w:val="-1322660587"/>
                <w:placeholder>
                  <w:docPart w:val="3F331388146446789B3ACE25EF7F9764"/>
                </w:placeholder>
                <w:dropDownList>
                  <w:listItem w:displayText="Pasirinkti" w:value="Pasirinkti"/>
                  <w:listItem w:displayText="taikoma" w:value="taikoma"/>
                  <w:listItem w:displayText="netaikoma" w:value="netaikoma"/>
                </w:dropDownList>
              </w:sdtPr>
              <w:sdtEndPr/>
              <w:sdtContent>
                <w:r w:rsidR="00945E04" w:rsidRPr="00945E04">
                  <w:rPr>
                    <w:rFonts w:ascii="Arial" w:hAnsi="Arial" w:cs="Arial"/>
                    <w:b/>
                    <w:bCs/>
                    <w:sz w:val="20"/>
                  </w:rPr>
                  <w:t>netaikoma</w:t>
                </w:r>
              </w:sdtContent>
            </w:sdt>
            <w:r w:rsidRPr="00945E04">
              <w:rPr>
                <w:rFonts w:ascii="Arial" w:hAnsi="Arial" w:cs="Arial"/>
                <w:sz w:val="20"/>
              </w:rPr>
              <w:t xml:space="preserve"> žemiau nurodyta Darbų vykdymo sąlyga:</w:t>
            </w:r>
          </w:p>
        </w:tc>
      </w:tr>
      <w:tr w:rsidR="00113FE8" w14:paraId="2E608F6A" w14:textId="77777777" w:rsidTr="3884F35A">
        <w:trPr>
          <w:gridAfter w:val="1"/>
          <w:wAfter w:w="44" w:type="dxa"/>
        </w:trPr>
        <w:tc>
          <w:tcPr>
            <w:tcW w:w="1129" w:type="dxa"/>
            <w:gridSpan w:val="5"/>
            <w:tcBorders>
              <w:top w:val="nil"/>
              <w:left w:val="nil"/>
              <w:bottom w:val="nil"/>
              <w:right w:val="nil"/>
            </w:tcBorders>
          </w:tcPr>
          <w:p w14:paraId="41ECAA9D" w14:textId="77777777" w:rsidR="00113FE8" w:rsidRPr="00BD6558" w:rsidRDefault="00113FE8" w:rsidP="00113FE8">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2F5A183C" w14:textId="1C03F820" w:rsidR="00113FE8" w:rsidRPr="00945E04" w:rsidRDefault="00113FE8" w:rsidP="00417A8F">
            <w:pPr>
              <w:pStyle w:val="BodyTextIndent"/>
              <w:tabs>
                <w:tab w:val="left" w:pos="195"/>
              </w:tabs>
              <w:spacing w:after="240" w:line="283" w:lineRule="auto"/>
              <w:ind w:firstLine="0"/>
              <w:rPr>
                <w:rFonts w:ascii="Arial" w:hAnsi="Arial" w:cs="Arial"/>
                <w:bCs/>
                <w:sz w:val="20"/>
              </w:rPr>
            </w:pPr>
            <w:r w:rsidRPr="00945E04">
              <w:rPr>
                <w:rFonts w:ascii="Arial" w:hAnsi="Arial" w:cs="Arial"/>
                <w:bCs/>
                <w:sz w:val="20"/>
              </w:rPr>
              <w:t>Užsakovui pareikalavus, Rangovas privalo Sutartyje nustatyta tvarka ir sąlygomis atlikti visus reikalingus prijungimo / atjungimo / perjungimo darbus (įskaitant darbo vietos paruošimą ir sutvarkymą) nakties metu, t. y. nuo 23:00 iki 06:00 val., tais atvejais kai Bendrovės klientams yra nutraukiamas elektros energijos/dujų tiekimas</w:t>
            </w:r>
            <w:r w:rsidR="00417A8F" w:rsidRPr="00945E04">
              <w:rPr>
                <w:rFonts w:ascii="Arial" w:hAnsi="Arial" w:cs="Arial"/>
                <w:bCs/>
                <w:sz w:val="20"/>
              </w:rPr>
              <w:t>.</w:t>
            </w:r>
          </w:p>
        </w:tc>
      </w:tr>
      <w:tr w:rsidR="004E4E7A" w14:paraId="3181054D" w14:textId="77777777" w:rsidTr="3884F35A">
        <w:trPr>
          <w:gridAfter w:val="1"/>
          <w:wAfter w:w="44" w:type="dxa"/>
        </w:trPr>
        <w:tc>
          <w:tcPr>
            <w:tcW w:w="848" w:type="dxa"/>
            <w:gridSpan w:val="3"/>
            <w:tcBorders>
              <w:top w:val="nil"/>
              <w:left w:val="nil"/>
              <w:bottom w:val="nil"/>
              <w:right w:val="nil"/>
            </w:tcBorders>
            <w:shd w:val="clear" w:color="auto" w:fill="DBE5F1"/>
          </w:tcPr>
          <w:p w14:paraId="5A7147FF"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46E3F028" w14:textId="186646F5" w:rsidR="004E4E7A" w:rsidRPr="000E533B" w:rsidRDefault="000E533B" w:rsidP="000E533B">
            <w:pPr>
              <w:shd w:val="clear" w:color="auto" w:fill="DBE5F1"/>
              <w:tabs>
                <w:tab w:val="left" w:pos="709"/>
              </w:tabs>
              <w:spacing w:line="276" w:lineRule="auto"/>
              <w:jc w:val="both"/>
              <w:rPr>
                <w:rFonts w:ascii="Arial" w:hAnsi="Arial" w:cs="Arial"/>
                <w:b/>
                <w:i/>
                <w:color w:val="1F497D"/>
                <w:u w:val="single"/>
              </w:rPr>
            </w:pPr>
            <w:r w:rsidRPr="000E533B">
              <w:rPr>
                <w:rFonts w:ascii="Arial" w:hAnsi="Arial" w:cs="Arial"/>
                <w:b/>
                <w:i/>
                <w:color w:val="1F497D"/>
                <w:u w:val="single"/>
              </w:rPr>
              <w:t>SPECIALIOSIOS SĄLYGOS</w:t>
            </w:r>
          </w:p>
        </w:tc>
      </w:tr>
      <w:tr w:rsidR="004E4E7A" w14:paraId="03C16BB5" w14:textId="77777777" w:rsidTr="3884F35A">
        <w:trPr>
          <w:gridAfter w:val="1"/>
          <w:wAfter w:w="44" w:type="dxa"/>
        </w:trPr>
        <w:tc>
          <w:tcPr>
            <w:tcW w:w="848" w:type="dxa"/>
            <w:gridSpan w:val="3"/>
            <w:tcBorders>
              <w:top w:val="nil"/>
              <w:left w:val="nil"/>
              <w:bottom w:val="nil"/>
              <w:right w:val="nil"/>
            </w:tcBorders>
          </w:tcPr>
          <w:p w14:paraId="493E0549" w14:textId="139FB9D5" w:rsidR="004E4E7A" w:rsidRPr="00182CC2"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B5DACF7" w14:textId="57249FE7" w:rsidR="004E4E7A" w:rsidRPr="000E533B" w:rsidRDefault="000E533B" w:rsidP="000E533B">
            <w:pPr>
              <w:tabs>
                <w:tab w:val="left" w:pos="709"/>
              </w:tabs>
              <w:spacing w:line="276" w:lineRule="auto"/>
              <w:jc w:val="both"/>
              <w:rPr>
                <w:rFonts w:ascii="Arial" w:hAnsi="Arial" w:cs="Arial"/>
                <w:i/>
                <w:u w:val="single"/>
              </w:rPr>
            </w:pPr>
            <w:r w:rsidRPr="000E533B">
              <w:rPr>
                <w:rFonts w:ascii="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tc>
      </w:tr>
      <w:tr w:rsidR="004E4E7A" w14:paraId="45EE47B6" w14:textId="77777777" w:rsidTr="3884F35A">
        <w:trPr>
          <w:gridAfter w:val="1"/>
          <w:wAfter w:w="44" w:type="dxa"/>
        </w:trPr>
        <w:tc>
          <w:tcPr>
            <w:tcW w:w="848" w:type="dxa"/>
            <w:gridSpan w:val="3"/>
            <w:tcBorders>
              <w:top w:val="nil"/>
              <w:left w:val="nil"/>
              <w:bottom w:val="nil"/>
              <w:right w:val="nil"/>
            </w:tcBorders>
          </w:tcPr>
          <w:p w14:paraId="0EB0A3F0" w14:textId="77777777" w:rsidR="004E4E7A" w:rsidRPr="00182CC2"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98DF49F" w14:textId="336A69C4" w:rsidR="004E4E7A" w:rsidRPr="000E533B" w:rsidRDefault="000E533B" w:rsidP="000E533B">
            <w:pPr>
              <w:tabs>
                <w:tab w:val="left" w:pos="709"/>
              </w:tabs>
              <w:spacing w:line="276" w:lineRule="auto"/>
              <w:jc w:val="both"/>
              <w:rPr>
                <w:rFonts w:ascii="Arial" w:hAnsi="Arial" w:cs="Arial"/>
                <w:i/>
                <w:color w:val="FF0000"/>
              </w:rPr>
            </w:pPr>
            <w:r w:rsidRPr="000E533B">
              <w:rPr>
                <w:rFonts w:ascii="Arial" w:hAnsi="Arial" w:cs="Arial"/>
              </w:rPr>
              <w:t xml:space="preserve">Vykdant statinio (pagal STR 1.01.03:2017 „Statinių klasifikavimas“ (aktualią redakciją)) projektavimą ir/ar statybą Rangovas privalo apsidrausti statinio projektuotojo civilinės atsakomybės privalomuoju draudimu (jeigu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būti pateikta per 7 (septynias) darbo dienas nuo Sutarties įsigaliojimo dienos statybos darbų ir civilinės atsakomybės privalomojo draudimo dokumento kopija, patvirtinta Rangovo įmonės vadovo arba jo įgalioto asmens, Užsakovui turi būti pateikta prieš pradedant statybos darbus). </w:t>
            </w:r>
          </w:p>
        </w:tc>
      </w:tr>
      <w:tr w:rsidR="00F46C0E" w:rsidRPr="00255642" w14:paraId="51417D0B" w14:textId="77777777" w:rsidTr="3884F35A">
        <w:trPr>
          <w:gridAfter w:val="1"/>
          <w:wAfter w:w="44" w:type="dxa"/>
        </w:trPr>
        <w:tc>
          <w:tcPr>
            <w:tcW w:w="848" w:type="dxa"/>
            <w:gridSpan w:val="3"/>
            <w:tcBorders>
              <w:top w:val="nil"/>
              <w:left w:val="nil"/>
              <w:bottom w:val="nil"/>
              <w:right w:val="nil"/>
            </w:tcBorders>
          </w:tcPr>
          <w:p w14:paraId="43A551F0" w14:textId="77777777" w:rsidR="00F46C0E" w:rsidRPr="00255642" w:rsidRDefault="00F46C0E"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8452FA4" w14:textId="48D20629" w:rsidR="00F46C0E" w:rsidRPr="00255642" w:rsidRDefault="00255642" w:rsidP="000E533B">
            <w:pPr>
              <w:tabs>
                <w:tab w:val="left" w:pos="709"/>
              </w:tabs>
              <w:spacing w:line="276" w:lineRule="auto"/>
              <w:jc w:val="both"/>
              <w:rPr>
                <w:rFonts w:ascii="Arial" w:hAnsi="Arial" w:cs="Arial"/>
              </w:rPr>
            </w:pPr>
            <w:r w:rsidRPr="00255642">
              <w:rPr>
                <w:rFonts w:ascii="Arial" w:hAnsi="Arial" w:cs="Arial"/>
              </w:rPr>
              <w:t>Sutarties SD 7.2. punkte nurodytas reikalavimas dėl projektavimo ir /ar statybos civilinės atsakomybės privalomojo draudimo ir statybos darbų draudimo privalomas jei projektavimas ir/ar statyba finansuojami Lietuvos Respublikos (įskaitant Europos Sąjungos struktūrinių fondų ir kitos tarptautinės finansinės paramos lėšas) biudžeto lėšomis. Minimali Darbų draudimo suma turi būti ne mažesnė kaip Pradinės Sutarties vertė (su PVM). Rangovas savo sąskaita įsipareigoja pratęsti (atnaujinti) draudimo sutartis, jeigu jos pasibaigs anksčiau negu nurodyta Sutarties 3.10. punkte.</w:t>
            </w:r>
          </w:p>
        </w:tc>
      </w:tr>
      <w:tr w:rsidR="004E4E7A" w14:paraId="5ADC18EC" w14:textId="77777777" w:rsidTr="3884F35A">
        <w:trPr>
          <w:gridAfter w:val="1"/>
          <w:wAfter w:w="44" w:type="dxa"/>
        </w:trPr>
        <w:tc>
          <w:tcPr>
            <w:tcW w:w="848" w:type="dxa"/>
            <w:gridSpan w:val="3"/>
            <w:tcBorders>
              <w:top w:val="nil"/>
              <w:left w:val="nil"/>
              <w:bottom w:val="nil"/>
              <w:right w:val="nil"/>
            </w:tcBorders>
          </w:tcPr>
          <w:p w14:paraId="2A29C8D8" w14:textId="77777777" w:rsidR="004E4E7A" w:rsidRPr="00182CC2"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00AD6B8" w14:textId="14685115" w:rsidR="004E4E7A" w:rsidRPr="000E533B" w:rsidRDefault="000E533B" w:rsidP="000E533B">
            <w:pPr>
              <w:tabs>
                <w:tab w:val="left" w:pos="709"/>
              </w:tabs>
              <w:spacing w:line="276" w:lineRule="auto"/>
              <w:jc w:val="both"/>
              <w:rPr>
                <w:rFonts w:ascii="Arial" w:hAnsi="Arial" w:cs="Arial"/>
                <w:i/>
                <w:color w:val="FF0000"/>
              </w:rPr>
            </w:pPr>
            <w:r w:rsidRPr="000E533B">
              <w:rPr>
                <w:rFonts w:ascii="Arial" w:hAnsi="Arial" w:cs="Arial"/>
              </w:rPr>
              <w:t xml:space="preserve">Rangovas privalo iš anksto raštu informuoti Užsakovą apie bet kokius draudimo sutarties sąlygų pakeitimus, atliekamus jo arba draudiko iniciatyva. </w:t>
            </w:r>
          </w:p>
        </w:tc>
      </w:tr>
      <w:tr w:rsidR="004E4E7A" w14:paraId="15CE0C58" w14:textId="77777777" w:rsidTr="3884F35A">
        <w:trPr>
          <w:gridAfter w:val="1"/>
          <w:wAfter w:w="44" w:type="dxa"/>
        </w:trPr>
        <w:tc>
          <w:tcPr>
            <w:tcW w:w="848" w:type="dxa"/>
            <w:gridSpan w:val="3"/>
            <w:tcBorders>
              <w:top w:val="nil"/>
              <w:left w:val="nil"/>
              <w:bottom w:val="nil"/>
              <w:right w:val="nil"/>
            </w:tcBorders>
          </w:tcPr>
          <w:p w14:paraId="726988F6" w14:textId="77777777" w:rsidR="004E4E7A" w:rsidRPr="00182CC2" w:rsidRDefault="004E4E7A" w:rsidP="001E4C94">
            <w:pPr>
              <w:pStyle w:val="BodyTextIndent"/>
              <w:numPr>
                <w:ilvl w:val="1"/>
                <w:numId w:val="15"/>
              </w:numPr>
              <w:spacing w:after="240"/>
              <w:ind w:hanging="551"/>
              <w:rPr>
                <w:rFonts w:ascii="Arial" w:hAnsi="Arial" w:cs="Arial"/>
                <w:bCs/>
                <w:sz w:val="20"/>
              </w:rPr>
            </w:pPr>
          </w:p>
        </w:tc>
        <w:tc>
          <w:tcPr>
            <w:tcW w:w="8786" w:type="dxa"/>
            <w:gridSpan w:val="6"/>
            <w:tcBorders>
              <w:top w:val="nil"/>
              <w:left w:val="nil"/>
              <w:bottom w:val="nil"/>
              <w:right w:val="nil"/>
            </w:tcBorders>
          </w:tcPr>
          <w:p w14:paraId="55B82E1E" w14:textId="5E2DC818" w:rsidR="004E4E7A" w:rsidRPr="000E533B" w:rsidRDefault="000E533B" w:rsidP="001E4C94">
            <w:pPr>
              <w:tabs>
                <w:tab w:val="left" w:pos="709"/>
              </w:tabs>
              <w:spacing w:after="240" w:line="276" w:lineRule="auto"/>
              <w:jc w:val="both"/>
              <w:rPr>
                <w:rFonts w:ascii="Arial" w:hAnsi="Arial" w:cs="Arial"/>
                <w:i/>
                <w:color w:val="FF0000"/>
              </w:rPr>
            </w:pPr>
            <w:r w:rsidRPr="000E533B">
              <w:rPr>
                <w:rFonts w:ascii="Arial" w:hAnsi="Arial" w:cs="Arial"/>
              </w:rPr>
              <w:t>Užsakovui nustačius, kad Rangovas pažeidė Sutarties SD 7.2., 7.3. punktų reikalavimus, Rangovas privalo sumokėti Užsakovui 1 500,00 EUR (vieno tūkstančio penkių šimtų eurų 00 ct) dydžio baudą už kiekvieną atvejį ir įsipareigoja atlyginti dėl įsipareigojimų neįvykdymo Užsakovo patirtus nuostolius.</w:t>
            </w:r>
          </w:p>
        </w:tc>
      </w:tr>
      <w:tr w:rsidR="00045BC9" w14:paraId="65AFB7EA" w14:textId="77777777" w:rsidTr="3884F35A">
        <w:trPr>
          <w:gridAfter w:val="1"/>
          <w:wAfter w:w="44" w:type="dxa"/>
        </w:trPr>
        <w:tc>
          <w:tcPr>
            <w:tcW w:w="848" w:type="dxa"/>
            <w:gridSpan w:val="3"/>
            <w:tcBorders>
              <w:top w:val="nil"/>
              <w:left w:val="nil"/>
              <w:bottom w:val="nil"/>
              <w:right w:val="nil"/>
            </w:tcBorders>
          </w:tcPr>
          <w:p w14:paraId="275531D3" w14:textId="77777777" w:rsidR="00045BC9" w:rsidRPr="00182CC2" w:rsidRDefault="00045BC9" w:rsidP="001E4C94">
            <w:pPr>
              <w:pStyle w:val="BodyTextIndent"/>
              <w:numPr>
                <w:ilvl w:val="1"/>
                <w:numId w:val="15"/>
              </w:numPr>
              <w:spacing w:after="240"/>
              <w:ind w:hanging="551"/>
              <w:rPr>
                <w:rFonts w:ascii="Arial" w:hAnsi="Arial" w:cs="Arial"/>
                <w:bCs/>
                <w:sz w:val="20"/>
              </w:rPr>
            </w:pPr>
          </w:p>
        </w:tc>
        <w:tc>
          <w:tcPr>
            <w:tcW w:w="8786" w:type="dxa"/>
            <w:gridSpan w:val="6"/>
            <w:tcBorders>
              <w:top w:val="nil"/>
              <w:left w:val="nil"/>
              <w:bottom w:val="nil"/>
              <w:right w:val="nil"/>
            </w:tcBorders>
          </w:tcPr>
          <w:p w14:paraId="0A6527AC" w14:textId="297F031C" w:rsidR="00045BC9" w:rsidRPr="000E533B" w:rsidRDefault="00045BC9" w:rsidP="001E4C94">
            <w:pPr>
              <w:tabs>
                <w:tab w:val="left" w:pos="709"/>
              </w:tabs>
              <w:spacing w:after="240" w:line="276" w:lineRule="auto"/>
              <w:jc w:val="both"/>
              <w:rPr>
                <w:rFonts w:ascii="Arial" w:hAnsi="Arial" w:cs="Arial"/>
              </w:rPr>
            </w:pPr>
            <w:r>
              <w:rPr>
                <w:rFonts w:ascii="Arial" w:hAnsi="Arial" w:cs="Arial"/>
              </w:rPr>
              <w:t>Rangovas (jo Subrangovai, jo tretieji asmenys ir kt.) įsipareigoja neteikti jokios informacijos Rusijos Federacijos, Baltarusijos Respublikos, Kinijos Liaudies Respublikos subjektams (ar jiems atstovaujantiems asmenims) ir užtikrinti, kad šių valstybių subjektai nebūtų pasitelkiami dalyvauti Sutarties vykdyme jokiomis formomis.</w:t>
            </w:r>
          </w:p>
        </w:tc>
      </w:tr>
      <w:tr w:rsidR="004E4E7A" w14:paraId="2B27C1F1" w14:textId="77777777" w:rsidTr="3884F35A">
        <w:trPr>
          <w:gridAfter w:val="1"/>
          <w:wAfter w:w="44" w:type="dxa"/>
        </w:trPr>
        <w:tc>
          <w:tcPr>
            <w:tcW w:w="848" w:type="dxa"/>
            <w:gridSpan w:val="3"/>
            <w:tcBorders>
              <w:top w:val="nil"/>
              <w:left w:val="nil"/>
              <w:bottom w:val="nil"/>
              <w:right w:val="nil"/>
            </w:tcBorders>
            <w:shd w:val="clear" w:color="auto" w:fill="DBE5F1"/>
          </w:tcPr>
          <w:p w14:paraId="6F50C524" w14:textId="77777777" w:rsidR="004E4E7A" w:rsidRPr="00117963" w:rsidRDefault="004E4E7A" w:rsidP="004E4E7A">
            <w:pPr>
              <w:pStyle w:val="BodyTextIndent"/>
              <w:numPr>
                <w:ilvl w:val="0"/>
                <w:numId w:val="15"/>
              </w:numPr>
              <w:ind w:hanging="556"/>
              <w:jc w:val="center"/>
              <w:rPr>
                <w:rFonts w:ascii="Arial" w:hAnsi="Arial" w:cs="Arial"/>
                <w:b/>
                <w:color w:val="1F497D"/>
                <w:sz w:val="20"/>
              </w:rPr>
            </w:pPr>
          </w:p>
        </w:tc>
        <w:tc>
          <w:tcPr>
            <w:tcW w:w="8786" w:type="dxa"/>
            <w:gridSpan w:val="6"/>
            <w:tcBorders>
              <w:top w:val="nil"/>
              <w:left w:val="nil"/>
              <w:bottom w:val="nil"/>
              <w:right w:val="nil"/>
            </w:tcBorders>
            <w:shd w:val="clear" w:color="auto" w:fill="DBE5F1"/>
          </w:tcPr>
          <w:p w14:paraId="08A7DF22" w14:textId="28C04D63" w:rsidR="004E4E7A" w:rsidRPr="00117963" w:rsidRDefault="00117963" w:rsidP="004E4E7A">
            <w:pPr>
              <w:pStyle w:val="BodyTextIndent"/>
              <w:tabs>
                <w:tab w:val="left" w:pos="195"/>
              </w:tabs>
              <w:ind w:firstLine="0"/>
              <w:rPr>
                <w:rFonts w:ascii="Arial" w:hAnsi="Arial" w:cs="Arial"/>
                <w:b/>
                <w:color w:val="1F497D"/>
                <w:sz w:val="20"/>
              </w:rPr>
            </w:pPr>
            <w:r w:rsidRPr="00117963">
              <w:rPr>
                <w:rFonts w:ascii="Arial" w:hAnsi="Arial" w:cs="Arial"/>
                <w:b/>
                <w:color w:val="1F497D"/>
                <w:sz w:val="20"/>
              </w:rPr>
              <w:t>PRIEDAI</w:t>
            </w:r>
          </w:p>
        </w:tc>
      </w:tr>
      <w:tr w:rsidR="004E4E7A" w14:paraId="54E6B09F" w14:textId="77777777" w:rsidTr="3884F35A">
        <w:trPr>
          <w:gridAfter w:val="1"/>
          <w:wAfter w:w="44" w:type="dxa"/>
        </w:trPr>
        <w:tc>
          <w:tcPr>
            <w:tcW w:w="848" w:type="dxa"/>
            <w:gridSpan w:val="3"/>
            <w:tcBorders>
              <w:top w:val="nil"/>
              <w:left w:val="nil"/>
              <w:bottom w:val="nil"/>
              <w:right w:val="nil"/>
            </w:tcBorders>
          </w:tcPr>
          <w:p w14:paraId="2633FFAC" w14:textId="0DB1C61C" w:rsidR="004E4E7A" w:rsidRPr="009219FB" w:rsidRDefault="004E4E7A" w:rsidP="004E4E7A">
            <w:pPr>
              <w:pStyle w:val="BodyTextIndent"/>
              <w:numPr>
                <w:ilvl w:val="1"/>
                <w:numId w:val="15"/>
              </w:numPr>
              <w:ind w:left="452" w:hanging="283"/>
              <w:rPr>
                <w:rFonts w:ascii="Arial" w:hAnsi="Arial" w:cs="Arial"/>
                <w:bCs/>
                <w:sz w:val="20"/>
              </w:rPr>
            </w:pPr>
          </w:p>
        </w:tc>
        <w:tc>
          <w:tcPr>
            <w:tcW w:w="8786" w:type="dxa"/>
            <w:gridSpan w:val="6"/>
            <w:tcBorders>
              <w:top w:val="nil"/>
              <w:left w:val="nil"/>
              <w:bottom w:val="nil"/>
              <w:right w:val="nil"/>
            </w:tcBorders>
          </w:tcPr>
          <w:p w14:paraId="33E4358A" w14:textId="2034F44D" w:rsidR="004E4E7A" w:rsidRPr="00E64F8D" w:rsidRDefault="000E47D9" w:rsidP="00E64F8D">
            <w:pPr>
              <w:tabs>
                <w:tab w:val="left" w:pos="709"/>
              </w:tabs>
              <w:spacing w:line="276" w:lineRule="auto"/>
              <w:jc w:val="both"/>
              <w:rPr>
                <w:rFonts w:ascii="Arial" w:hAnsi="Arial" w:cs="Arial"/>
                <w:color w:val="000000"/>
              </w:rPr>
            </w:pPr>
            <w:r w:rsidRPr="00E64F8D">
              <w:rPr>
                <w:rFonts w:ascii="Arial" w:hAnsi="Arial" w:cs="Arial"/>
              </w:rPr>
              <w:t>Kiekvienas šios Sutarties SD priedas yra neatskiriama jos dalis. Kiekviena Šalis gauna po vieną kiekvieno Sutarties priedo egzempliorių.</w:t>
            </w:r>
          </w:p>
        </w:tc>
      </w:tr>
      <w:tr w:rsidR="004E4E7A" w14:paraId="6BAA0449" w14:textId="77777777" w:rsidTr="3884F35A">
        <w:trPr>
          <w:gridAfter w:val="1"/>
          <w:wAfter w:w="44" w:type="dxa"/>
        </w:trPr>
        <w:tc>
          <w:tcPr>
            <w:tcW w:w="848" w:type="dxa"/>
            <w:gridSpan w:val="3"/>
            <w:tcBorders>
              <w:top w:val="nil"/>
              <w:left w:val="nil"/>
              <w:bottom w:val="nil"/>
              <w:right w:val="nil"/>
            </w:tcBorders>
          </w:tcPr>
          <w:p w14:paraId="3005DD60" w14:textId="77777777" w:rsidR="004E4E7A" w:rsidRPr="009219FB" w:rsidRDefault="004E4E7A" w:rsidP="004E4E7A">
            <w:pPr>
              <w:pStyle w:val="BodyTextIndent"/>
              <w:numPr>
                <w:ilvl w:val="1"/>
                <w:numId w:val="15"/>
              </w:numPr>
              <w:ind w:left="452" w:hanging="283"/>
              <w:rPr>
                <w:rFonts w:ascii="Arial" w:hAnsi="Arial" w:cs="Arial"/>
                <w:bCs/>
                <w:sz w:val="20"/>
              </w:rPr>
            </w:pPr>
          </w:p>
        </w:tc>
        <w:tc>
          <w:tcPr>
            <w:tcW w:w="8786" w:type="dxa"/>
            <w:gridSpan w:val="6"/>
            <w:tcBorders>
              <w:top w:val="nil"/>
              <w:left w:val="nil"/>
              <w:bottom w:val="nil"/>
              <w:right w:val="nil"/>
            </w:tcBorders>
          </w:tcPr>
          <w:p w14:paraId="6C0A8C01" w14:textId="6DF35C11" w:rsidR="004E4E7A" w:rsidRPr="00E64F8D" w:rsidRDefault="000E47D9" w:rsidP="00E64F8D">
            <w:pPr>
              <w:tabs>
                <w:tab w:val="left" w:pos="709"/>
              </w:tabs>
              <w:spacing w:line="276" w:lineRule="auto"/>
              <w:jc w:val="both"/>
              <w:rPr>
                <w:rFonts w:ascii="Arial" w:hAnsi="Arial" w:cs="Arial"/>
              </w:rPr>
            </w:pPr>
            <w:r w:rsidRPr="00E64F8D">
              <w:rPr>
                <w:rFonts w:ascii="Arial" w:hAnsi="Arial" w:cs="Arial"/>
              </w:rPr>
              <w:t>Prie Sutarties SD pridedami šie priedai:</w:t>
            </w:r>
          </w:p>
        </w:tc>
      </w:tr>
      <w:tr w:rsidR="00105E58" w:rsidRPr="00B9012D" w14:paraId="526DF97C" w14:textId="77777777" w:rsidTr="00D35883">
        <w:trPr>
          <w:gridAfter w:val="1"/>
          <w:wAfter w:w="44" w:type="dxa"/>
        </w:trPr>
        <w:tc>
          <w:tcPr>
            <w:tcW w:w="9634" w:type="dxa"/>
            <w:gridSpan w:val="9"/>
            <w:tcBorders>
              <w:top w:val="nil"/>
              <w:left w:val="nil"/>
              <w:bottom w:val="nil"/>
              <w:right w:val="nil"/>
            </w:tcBorders>
          </w:tcPr>
          <w:p w14:paraId="44AA4035" w14:textId="1FC6513F" w:rsidR="00105E58" w:rsidRPr="00B9012D" w:rsidRDefault="00105E58" w:rsidP="00105E58">
            <w:pPr>
              <w:tabs>
                <w:tab w:val="left" w:pos="709"/>
              </w:tabs>
              <w:spacing w:line="276" w:lineRule="auto"/>
              <w:jc w:val="both"/>
              <w:rPr>
                <w:rFonts w:ascii="Arial" w:hAnsi="Arial" w:cs="Arial"/>
              </w:rPr>
            </w:pPr>
            <w:r w:rsidRPr="00B27C83">
              <w:rPr>
                <w:rFonts w:ascii="Arial" w:hAnsi="Arial" w:cs="Arial"/>
              </w:rPr>
              <w:t xml:space="preserve">Priedas Nr. 1 – </w:t>
            </w:r>
            <w:r w:rsidRPr="00B27C83">
              <w:rPr>
                <w:rFonts w:ascii="Arial" w:eastAsia="Arial" w:hAnsi="Arial" w:cs="Arial"/>
              </w:rPr>
              <w:t>Kontaktiniai adresai pranešimams siųsti ir asmenys, atsakingi už Sutarties vykdymą</w:t>
            </w:r>
            <w:r w:rsidRPr="00B27C83">
              <w:rPr>
                <w:rFonts w:ascii="Arial" w:hAnsi="Arial" w:cs="Arial"/>
              </w:rPr>
              <w:t>;</w:t>
            </w:r>
          </w:p>
        </w:tc>
      </w:tr>
      <w:tr w:rsidR="00105E58" w:rsidRPr="00B9012D" w14:paraId="50B0C669" w14:textId="77777777" w:rsidTr="00D35883">
        <w:trPr>
          <w:gridAfter w:val="1"/>
          <w:wAfter w:w="44" w:type="dxa"/>
        </w:trPr>
        <w:tc>
          <w:tcPr>
            <w:tcW w:w="9634" w:type="dxa"/>
            <w:gridSpan w:val="9"/>
            <w:tcBorders>
              <w:top w:val="nil"/>
              <w:left w:val="nil"/>
              <w:bottom w:val="nil"/>
              <w:right w:val="nil"/>
            </w:tcBorders>
          </w:tcPr>
          <w:p w14:paraId="6008E7C8" w14:textId="7C4785DB" w:rsidR="00105E58" w:rsidRPr="00B9012D" w:rsidRDefault="00105E58" w:rsidP="00105E58">
            <w:pPr>
              <w:tabs>
                <w:tab w:val="left" w:pos="709"/>
              </w:tabs>
              <w:spacing w:line="276" w:lineRule="auto"/>
              <w:jc w:val="both"/>
              <w:rPr>
                <w:rFonts w:ascii="Arial" w:hAnsi="Arial" w:cs="Arial"/>
              </w:rPr>
            </w:pPr>
            <w:r w:rsidRPr="00B27C83">
              <w:rPr>
                <w:rFonts w:ascii="Arial" w:hAnsi="Arial" w:cs="Arial"/>
              </w:rPr>
              <w:t xml:space="preserve">Priedas Nr. 2 - </w:t>
            </w:r>
            <w:sdt>
              <w:sdtPr>
                <w:rPr>
                  <w:rFonts w:ascii="Arial" w:hAnsi="Arial" w:cs="Arial"/>
                </w:rPr>
                <w:id w:val="1554809477"/>
                <w:placeholder>
                  <w:docPart w:val="1830AEDA6D004C538075FC93FBFFE1D0"/>
                </w:placeholder>
                <w:dropDownList>
                  <w:listItem w:displayText="Pasirinkti" w:value="Pasirinkti"/>
                  <w:listItem w:displayText="Darbų kainų žiniaraštis" w:value="Darbų kainų žiniaraštis"/>
                  <w:listItem w:displayText="Sustambintų darbų kiekių žiniaraštis" w:value="Sustambintų darbų kiekių žiniaraštis"/>
                  <w:listItem w:displayText="Darbų/paslaugų kainos išskaidymas" w:value="Darbų/paslaugų kainos išskaidymas"/>
                  <w:listItem w:displayText="Įkainių lentelė" w:value="Įkainių lentelė"/>
                </w:dropDownList>
              </w:sdtPr>
              <w:sdtEndPr/>
              <w:sdtContent>
                <w:r w:rsidR="00E97DFD">
                  <w:rPr>
                    <w:rFonts w:ascii="Arial" w:hAnsi="Arial" w:cs="Arial"/>
                  </w:rPr>
                  <w:t>Darbų kainų žiniaraštis</w:t>
                </w:r>
              </w:sdtContent>
            </w:sdt>
            <w:r w:rsidRPr="00B27C83">
              <w:rPr>
                <w:rFonts w:ascii="Arial" w:hAnsi="Arial" w:cs="Arial"/>
              </w:rPr>
              <w:t>;</w:t>
            </w:r>
          </w:p>
        </w:tc>
      </w:tr>
      <w:tr w:rsidR="00105E58" w:rsidRPr="00B9012D" w14:paraId="4BFC5194" w14:textId="77777777" w:rsidTr="00D35883">
        <w:trPr>
          <w:gridAfter w:val="1"/>
          <w:wAfter w:w="44" w:type="dxa"/>
        </w:trPr>
        <w:tc>
          <w:tcPr>
            <w:tcW w:w="9634" w:type="dxa"/>
            <w:gridSpan w:val="9"/>
            <w:tcBorders>
              <w:top w:val="nil"/>
              <w:left w:val="nil"/>
              <w:bottom w:val="nil"/>
              <w:right w:val="nil"/>
            </w:tcBorders>
          </w:tcPr>
          <w:p w14:paraId="28B8936C" w14:textId="74F8AAAD" w:rsidR="00105E58" w:rsidRPr="00B9012D" w:rsidRDefault="00105E58" w:rsidP="00105E58">
            <w:pPr>
              <w:tabs>
                <w:tab w:val="left" w:pos="709"/>
              </w:tabs>
              <w:spacing w:line="276" w:lineRule="auto"/>
              <w:jc w:val="both"/>
              <w:rPr>
                <w:rFonts w:ascii="Arial" w:hAnsi="Arial" w:cs="Arial"/>
              </w:rPr>
            </w:pPr>
            <w:r w:rsidRPr="00B27C83">
              <w:rPr>
                <w:rFonts w:ascii="Arial" w:hAnsi="Arial" w:cs="Arial"/>
              </w:rPr>
              <w:t>Priedas Nr. 3 – Techninė specifikacija;</w:t>
            </w:r>
          </w:p>
        </w:tc>
      </w:tr>
      <w:tr w:rsidR="00105E58" w:rsidRPr="00B9012D" w14:paraId="0901394C" w14:textId="77777777" w:rsidTr="00D35883">
        <w:trPr>
          <w:gridAfter w:val="1"/>
          <w:wAfter w:w="44" w:type="dxa"/>
        </w:trPr>
        <w:tc>
          <w:tcPr>
            <w:tcW w:w="9634" w:type="dxa"/>
            <w:gridSpan w:val="9"/>
            <w:tcBorders>
              <w:top w:val="nil"/>
              <w:left w:val="nil"/>
              <w:bottom w:val="nil"/>
              <w:right w:val="nil"/>
            </w:tcBorders>
          </w:tcPr>
          <w:p w14:paraId="29D26F36" w14:textId="00CA46CA" w:rsidR="00105E58" w:rsidRPr="00B9012D" w:rsidRDefault="00105E58" w:rsidP="00105E58">
            <w:pPr>
              <w:tabs>
                <w:tab w:val="left" w:pos="709"/>
              </w:tabs>
              <w:spacing w:line="276" w:lineRule="auto"/>
              <w:jc w:val="both"/>
              <w:rPr>
                <w:rFonts w:ascii="Arial" w:hAnsi="Arial" w:cs="Arial"/>
              </w:rPr>
            </w:pPr>
            <w:r w:rsidRPr="00B27C83">
              <w:rPr>
                <w:rFonts w:ascii="Arial" w:hAnsi="Arial" w:cs="Arial"/>
              </w:rPr>
              <w:t xml:space="preserve">Priedas Nr. </w:t>
            </w:r>
            <w:r w:rsidRPr="00B27C83">
              <w:rPr>
                <w:rFonts w:ascii="Arial" w:hAnsi="Arial" w:cs="Arial"/>
                <w:lang w:val="en-US"/>
              </w:rPr>
              <w:t xml:space="preserve">4 – </w:t>
            </w:r>
            <w:r w:rsidRPr="00B27C83">
              <w:rPr>
                <w:rFonts w:ascii="Arial" w:hAnsi="Arial" w:cs="Arial"/>
              </w:rPr>
              <w:t>Ūkio subjektų, specialistų, subrangovų sąrašas bei perduodamų sutartinių įsipareigojimų dalis;</w:t>
            </w:r>
          </w:p>
        </w:tc>
      </w:tr>
      <w:tr w:rsidR="00105E58" w:rsidRPr="00B9012D" w14:paraId="04AD0C08" w14:textId="77777777" w:rsidTr="00D35883">
        <w:trPr>
          <w:gridAfter w:val="1"/>
          <w:wAfter w:w="44" w:type="dxa"/>
        </w:trPr>
        <w:tc>
          <w:tcPr>
            <w:tcW w:w="9634" w:type="dxa"/>
            <w:gridSpan w:val="9"/>
            <w:tcBorders>
              <w:top w:val="nil"/>
              <w:left w:val="nil"/>
              <w:bottom w:val="nil"/>
              <w:right w:val="nil"/>
            </w:tcBorders>
          </w:tcPr>
          <w:p w14:paraId="0EFFC173" w14:textId="07C89DBA" w:rsidR="00105E58" w:rsidRPr="00B9012D" w:rsidRDefault="00105E58" w:rsidP="00105E58">
            <w:pPr>
              <w:tabs>
                <w:tab w:val="left" w:pos="709"/>
              </w:tabs>
              <w:spacing w:line="276" w:lineRule="auto"/>
              <w:jc w:val="both"/>
              <w:rPr>
                <w:rFonts w:ascii="Arial" w:hAnsi="Arial" w:cs="Arial"/>
              </w:rPr>
            </w:pPr>
            <w:r w:rsidRPr="00B27C83">
              <w:rPr>
                <w:rFonts w:ascii="Arial" w:hAnsi="Arial" w:cs="Arial"/>
              </w:rPr>
              <w:t>Priedas Nr. 5 - Pirkimo procedūrų metu atlikti paaiškinimai, patikslinimai;</w:t>
            </w:r>
          </w:p>
        </w:tc>
      </w:tr>
      <w:tr w:rsidR="00105E58" w:rsidRPr="00B9012D" w14:paraId="626AEB3C" w14:textId="77777777" w:rsidTr="00D35883">
        <w:trPr>
          <w:gridAfter w:val="1"/>
          <w:wAfter w:w="44" w:type="dxa"/>
        </w:trPr>
        <w:tc>
          <w:tcPr>
            <w:tcW w:w="9634" w:type="dxa"/>
            <w:gridSpan w:val="9"/>
            <w:tcBorders>
              <w:top w:val="nil"/>
              <w:left w:val="nil"/>
              <w:bottom w:val="nil"/>
              <w:right w:val="nil"/>
            </w:tcBorders>
          </w:tcPr>
          <w:p w14:paraId="7DB34BAB" w14:textId="5566A41C" w:rsidR="00105E58" w:rsidRPr="00B9012D" w:rsidRDefault="00105E58" w:rsidP="00105E58">
            <w:pPr>
              <w:tabs>
                <w:tab w:val="left" w:pos="709"/>
              </w:tabs>
              <w:spacing w:line="276" w:lineRule="auto"/>
              <w:jc w:val="both"/>
              <w:rPr>
                <w:rFonts w:ascii="Arial" w:hAnsi="Arial" w:cs="Arial"/>
                <w:color w:val="FF0000"/>
              </w:rPr>
            </w:pPr>
            <w:r w:rsidRPr="00B27C83">
              <w:rPr>
                <w:rFonts w:ascii="Arial" w:hAnsi="Arial" w:cs="Arial"/>
              </w:rPr>
              <w:t xml:space="preserve">Priedas Nr. </w:t>
            </w:r>
            <w:r w:rsidRPr="00B27C83">
              <w:rPr>
                <w:rFonts w:ascii="Arial" w:hAnsi="Arial" w:cs="Arial"/>
                <w:lang w:val="en-US"/>
              </w:rPr>
              <w:t xml:space="preserve">6 – </w:t>
            </w:r>
            <w:r w:rsidR="002A1194">
              <w:rPr>
                <w:rFonts w:ascii="Arial" w:hAnsi="Arial" w:cs="Arial"/>
              </w:rPr>
              <w:t>Kainos</w:t>
            </w:r>
            <w:r w:rsidRPr="00B27C83">
              <w:rPr>
                <w:rFonts w:ascii="Arial" w:hAnsi="Arial" w:cs="Arial"/>
              </w:rPr>
              <w:t xml:space="preserve"> perskaičiavimo sąlygos;</w:t>
            </w:r>
          </w:p>
        </w:tc>
      </w:tr>
      <w:tr w:rsidR="00105E58" w:rsidRPr="00B9012D" w14:paraId="3E4CB066" w14:textId="77777777" w:rsidTr="00D35883">
        <w:trPr>
          <w:gridAfter w:val="1"/>
          <w:wAfter w:w="44" w:type="dxa"/>
        </w:trPr>
        <w:tc>
          <w:tcPr>
            <w:tcW w:w="9634" w:type="dxa"/>
            <w:gridSpan w:val="9"/>
            <w:tcBorders>
              <w:top w:val="nil"/>
              <w:left w:val="nil"/>
              <w:bottom w:val="nil"/>
              <w:right w:val="nil"/>
            </w:tcBorders>
          </w:tcPr>
          <w:p w14:paraId="3ACF5069" w14:textId="5CDC7596" w:rsidR="00105E58" w:rsidRPr="00B9012D" w:rsidRDefault="00105E58" w:rsidP="00105E58">
            <w:pPr>
              <w:tabs>
                <w:tab w:val="left" w:pos="709"/>
              </w:tabs>
              <w:spacing w:line="276" w:lineRule="auto"/>
              <w:jc w:val="both"/>
              <w:rPr>
                <w:rFonts w:ascii="Arial" w:hAnsi="Arial" w:cs="Arial"/>
              </w:rPr>
            </w:pPr>
            <w:r w:rsidRPr="00B27C83">
              <w:rPr>
                <w:rFonts w:ascii="Arial" w:hAnsi="Arial" w:cs="Arial"/>
              </w:rPr>
              <w:t xml:space="preserve">Priedas Nr. 7  – Rangovui teikiamų Medžiagų sąrašas ir išdavimo adresai. </w:t>
            </w:r>
          </w:p>
        </w:tc>
      </w:tr>
      <w:tr w:rsidR="00105E58" w:rsidRPr="00B9012D" w14:paraId="79CD6A88" w14:textId="77777777" w:rsidTr="00D35883">
        <w:trPr>
          <w:gridAfter w:val="1"/>
          <w:wAfter w:w="44" w:type="dxa"/>
        </w:trPr>
        <w:tc>
          <w:tcPr>
            <w:tcW w:w="9634" w:type="dxa"/>
            <w:gridSpan w:val="9"/>
            <w:tcBorders>
              <w:top w:val="nil"/>
              <w:left w:val="nil"/>
              <w:bottom w:val="nil"/>
              <w:right w:val="nil"/>
            </w:tcBorders>
          </w:tcPr>
          <w:p w14:paraId="1F18143F" w14:textId="2B44B689" w:rsidR="00105E58" w:rsidRPr="00B9012D" w:rsidRDefault="00105E58" w:rsidP="00105E58">
            <w:pPr>
              <w:tabs>
                <w:tab w:val="left" w:pos="709"/>
              </w:tabs>
              <w:spacing w:line="276" w:lineRule="auto"/>
              <w:jc w:val="both"/>
              <w:rPr>
                <w:rFonts w:ascii="Arial" w:hAnsi="Arial" w:cs="Arial"/>
              </w:rPr>
            </w:pPr>
            <w:r w:rsidRPr="00B27C83">
              <w:rPr>
                <w:rFonts w:ascii="Arial" w:hAnsi="Arial" w:cs="Arial"/>
              </w:rPr>
              <w:t>Priedas Nr. 8 - Darbų atlikimui naudojamų pagrindinių Perkamų medžiagų ir įrenginių sąrašas;</w:t>
            </w:r>
          </w:p>
        </w:tc>
      </w:tr>
      <w:tr w:rsidR="00105E58" w:rsidRPr="00B9012D" w14:paraId="4A8525CC" w14:textId="77777777" w:rsidTr="00D35883">
        <w:trPr>
          <w:gridAfter w:val="1"/>
          <w:wAfter w:w="44" w:type="dxa"/>
        </w:trPr>
        <w:tc>
          <w:tcPr>
            <w:tcW w:w="9634" w:type="dxa"/>
            <w:gridSpan w:val="9"/>
            <w:tcBorders>
              <w:top w:val="nil"/>
              <w:left w:val="nil"/>
              <w:bottom w:val="nil"/>
              <w:right w:val="nil"/>
            </w:tcBorders>
          </w:tcPr>
          <w:p w14:paraId="587CE5B5" w14:textId="66C4E34F" w:rsidR="00105E58" w:rsidRPr="00B9012D" w:rsidRDefault="00105E58" w:rsidP="00105E58">
            <w:pPr>
              <w:tabs>
                <w:tab w:val="left" w:pos="709"/>
              </w:tabs>
              <w:spacing w:line="276" w:lineRule="auto"/>
              <w:jc w:val="both"/>
              <w:rPr>
                <w:rFonts w:ascii="Arial" w:hAnsi="Arial" w:cs="Arial"/>
              </w:rPr>
            </w:pPr>
            <w:r w:rsidRPr="00B27C83">
              <w:rPr>
                <w:rFonts w:ascii="Arial" w:hAnsi="Arial" w:cs="Arial"/>
              </w:rPr>
              <w:t xml:space="preserve">Priedas Nr. 9 - Projekto ir Grafiko priėmimo – perdavimo aktas. </w:t>
            </w:r>
          </w:p>
        </w:tc>
      </w:tr>
      <w:tr w:rsidR="00105E58" w:rsidRPr="00B9012D" w14:paraId="56A2BD37" w14:textId="77777777" w:rsidTr="00D35883">
        <w:trPr>
          <w:gridAfter w:val="1"/>
          <w:wAfter w:w="44" w:type="dxa"/>
        </w:trPr>
        <w:tc>
          <w:tcPr>
            <w:tcW w:w="9634" w:type="dxa"/>
            <w:gridSpan w:val="9"/>
            <w:tcBorders>
              <w:top w:val="nil"/>
              <w:left w:val="nil"/>
              <w:bottom w:val="nil"/>
              <w:right w:val="nil"/>
            </w:tcBorders>
          </w:tcPr>
          <w:p w14:paraId="7107E32A" w14:textId="09CAC3C0" w:rsidR="00105E58" w:rsidRPr="00B9012D" w:rsidRDefault="00105E58" w:rsidP="00105E58">
            <w:pPr>
              <w:tabs>
                <w:tab w:val="left" w:pos="709"/>
              </w:tabs>
              <w:spacing w:line="276" w:lineRule="auto"/>
              <w:jc w:val="both"/>
              <w:rPr>
                <w:rFonts w:ascii="Arial" w:hAnsi="Arial" w:cs="Arial"/>
                <w:iCs/>
              </w:rPr>
            </w:pPr>
            <w:r w:rsidRPr="00B27C83">
              <w:rPr>
                <w:rFonts w:ascii="Arial" w:hAnsi="Arial" w:cs="Arial"/>
              </w:rPr>
              <w:t xml:space="preserve">Priedas Nr. </w:t>
            </w:r>
            <w:r w:rsidRPr="00B27C83">
              <w:rPr>
                <w:rFonts w:ascii="Arial" w:hAnsi="Arial" w:cs="Arial"/>
                <w:lang w:val="en-US"/>
              </w:rPr>
              <w:t>10</w:t>
            </w:r>
            <w:r w:rsidRPr="00B27C83">
              <w:rPr>
                <w:rFonts w:ascii="Arial" w:hAnsi="Arial" w:cs="Arial"/>
              </w:rPr>
              <w:t xml:space="preserve"> - Trišalė sutartis dėl tiesioginio atsiskaitymo su subrangovu;</w:t>
            </w:r>
          </w:p>
        </w:tc>
      </w:tr>
      <w:tr w:rsidR="00105E58" w:rsidRPr="00B9012D" w14:paraId="41FC450C" w14:textId="77777777" w:rsidTr="00D35883">
        <w:trPr>
          <w:gridAfter w:val="1"/>
          <w:wAfter w:w="44" w:type="dxa"/>
        </w:trPr>
        <w:tc>
          <w:tcPr>
            <w:tcW w:w="9634" w:type="dxa"/>
            <w:gridSpan w:val="9"/>
            <w:tcBorders>
              <w:top w:val="nil"/>
              <w:left w:val="nil"/>
              <w:bottom w:val="nil"/>
              <w:right w:val="nil"/>
            </w:tcBorders>
          </w:tcPr>
          <w:p w14:paraId="3C41C3AB" w14:textId="036B6E89" w:rsidR="00105E58" w:rsidRPr="00B9012D" w:rsidRDefault="00105E58" w:rsidP="00105E58">
            <w:pPr>
              <w:tabs>
                <w:tab w:val="left" w:pos="709"/>
              </w:tabs>
              <w:spacing w:line="276" w:lineRule="auto"/>
              <w:jc w:val="both"/>
              <w:rPr>
                <w:rFonts w:ascii="Arial" w:hAnsi="Arial" w:cs="Arial"/>
              </w:rPr>
            </w:pPr>
            <w:r w:rsidRPr="00B27C83">
              <w:rPr>
                <w:rFonts w:ascii="Arial" w:hAnsi="Arial" w:cs="Arial"/>
              </w:rPr>
              <w:t>Priedas Nr. 11 – Techninių atitikimų lentelės;</w:t>
            </w:r>
          </w:p>
        </w:tc>
      </w:tr>
      <w:tr w:rsidR="00105E58" w:rsidRPr="00B9012D" w14:paraId="75B73029" w14:textId="77777777" w:rsidTr="00105E58">
        <w:trPr>
          <w:gridAfter w:val="1"/>
          <w:wAfter w:w="44" w:type="dxa"/>
          <w:trHeight w:val="237"/>
        </w:trPr>
        <w:tc>
          <w:tcPr>
            <w:tcW w:w="9634" w:type="dxa"/>
            <w:gridSpan w:val="9"/>
            <w:tcBorders>
              <w:top w:val="nil"/>
              <w:left w:val="nil"/>
              <w:bottom w:val="nil"/>
              <w:right w:val="nil"/>
            </w:tcBorders>
          </w:tcPr>
          <w:p w14:paraId="2483F769" w14:textId="75F5D581" w:rsidR="00105E58" w:rsidRPr="00B9012D" w:rsidRDefault="00105E58" w:rsidP="00105E58">
            <w:pPr>
              <w:tabs>
                <w:tab w:val="left" w:pos="709"/>
              </w:tabs>
              <w:spacing w:after="240" w:line="276" w:lineRule="auto"/>
              <w:jc w:val="both"/>
              <w:rPr>
                <w:rFonts w:ascii="Arial" w:hAnsi="Arial" w:cs="Arial"/>
              </w:rPr>
            </w:pPr>
            <w:r w:rsidRPr="00B27C83">
              <w:rPr>
                <w:rFonts w:ascii="Arial" w:hAnsi="Arial" w:cs="Arial"/>
              </w:rPr>
              <w:t>Priedas Nr. 12 – Grafiko pateikimo terminai;</w:t>
            </w:r>
          </w:p>
        </w:tc>
      </w:tr>
      <w:tr w:rsidR="00105E58" w:rsidRPr="00B9012D" w14:paraId="4DE99390" w14:textId="77777777" w:rsidTr="00D35883">
        <w:trPr>
          <w:gridAfter w:val="1"/>
          <w:wAfter w:w="44" w:type="dxa"/>
        </w:trPr>
        <w:tc>
          <w:tcPr>
            <w:tcW w:w="9634" w:type="dxa"/>
            <w:gridSpan w:val="9"/>
            <w:tcBorders>
              <w:top w:val="nil"/>
              <w:left w:val="nil"/>
              <w:bottom w:val="nil"/>
              <w:right w:val="nil"/>
            </w:tcBorders>
          </w:tcPr>
          <w:p w14:paraId="2BE7C996" w14:textId="77777777" w:rsidR="005B0927" w:rsidRPr="005B0927" w:rsidRDefault="005B0927" w:rsidP="005B0927">
            <w:pPr>
              <w:tabs>
                <w:tab w:val="left" w:pos="709"/>
              </w:tabs>
              <w:spacing w:line="276" w:lineRule="auto"/>
              <w:jc w:val="both"/>
              <w:rPr>
                <w:rFonts w:ascii="Arial" w:hAnsi="Arial" w:cs="Arial"/>
              </w:rPr>
            </w:pPr>
            <w:r w:rsidRPr="005B0927">
              <w:rPr>
                <w:rFonts w:ascii="Arial" w:hAnsi="Arial" w:cs="Arial"/>
              </w:rPr>
              <w:t>Priedas Nr. 13 – Pavyzdinis Darbų vykdymo grafikas;</w:t>
            </w:r>
          </w:p>
          <w:p w14:paraId="50FB25E5" w14:textId="77777777" w:rsidR="00105E58" w:rsidRPr="00B27C83" w:rsidRDefault="00105E58" w:rsidP="00105E58">
            <w:pPr>
              <w:tabs>
                <w:tab w:val="left" w:pos="709"/>
              </w:tabs>
              <w:spacing w:after="240" w:line="276" w:lineRule="auto"/>
              <w:jc w:val="both"/>
              <w:rPr>
                <w:rFonts w:ascii="Arial" w:hAnsi="Arial" w:cs="Arial"/>
              </w:rPr>
            </w:pPr>
          </w:p>
        </w:tc>
      </w:tr>
      <w:tr w:rsidR="004E4E7A" w14:paraId="507D2B70" w14:textId="77777777" w:rsidTr="3884F35A">
        <w:trPr>
          <w:gridAfter w:val="1"/>
          <w:wAfter w:w="44" w:type="dxa"/>
        </w:trPr>
        <w:tc>
          <w:tcPr>
            <w:tcW w:w="848" w:type="dxa"/>
            <w:gridSpan w:val="3"/>
            <w:tcBorders>
              <w:top w:val="nil"/>
              <w:left w:val="nil"/>
              <w:bottom w:val="nil"/>
              <w:right w:val="nil"/>
            </w:tcBorders>
            <w:shd w:val="clear" w:color="auto" w:fill="DBE5F1"/>
          </w:tcPr>
          <w:p w14:paraId="790002DD"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107AC250" w14:textId="73F156B4" w:rsidR="004E4E7A" w:rsidRPr="00E64F8D" w:rsidRDefault="00E64F8D" w:rsidP="004E4E7A">
            <w:pPr>
              <w:pStyle w:val="BodyTextIndent"/>
              <w:tabs>
                <w:tab w:val="left" w:pos="195"/>
              </w:tabs>
              <w:ind w:firstLine="0"/>
              <w:rPr>
                <w:rFonts w:ascii="Arial" w:hAnsi="Arial" w:cs="Arial"/>
                <w:b/>
                <w:sz w:val="20"/>
              </w:rPr>
            </w:pPr>
            <w:r w:rsidRPr="0B98981B">
              <w:rPr>
                <w:rFonts w:ascii="Arial" w:hAnsi="Arial" w:cs="Arial"/>
                <w:b/>
                <w:bCs/>
                <w:color w:val="1F497D"/>
                <w:sz w:val="20"/>
              </w:rPr>
              <w:t>ŠALIŲ REKVIZITAI</w:t>
            </w:r>
          </w:p>
        </w:tc>
      </w:tr>
      <w:tr w:rsidR="00E64F8D" w14:paraId="16901113" w14:textId="77777777" w:rsidTr="3884F35A">
        <w:tc>
          <w:tcPr>
            <w:tcW w:w="4815" w:type="dxa"/>
            <w:gridSpan w:val="6"/>
            <w:tcBorders>
              <w:top w:val="nil"/>
              <w:left w:val="nil"/>
              <w:bottom w:val="nil"/>
              <w:right w:val="nil"/>
            </w:tcBorders>
          </w:tcPr>
          <w:p w14:paraId="1AD9362E" w14:textId="6D49F840" w:rsidR="00E64F8D" w:rsidRPr="00914F74" w:rsidRDefault="00914F74" w:rsidP="00914F74">
            <w:pPr>
              <w:tabs>
                <w:tab w:val="left" w:pos="851"/>
                <w:tab w:val="left" w:pos="9639"/>
              </w:tabs>
              <w:spacing w:after="60" w:line="276" w:lineRule="auto"/>
              <w:jc w:val="both"/>
              <w:rPr>
                <w:rFonts w:ascii="Arial" w:hAnsi="Arial" w:cs="Arial"/>
                <w:b/>
              </w:rPr>
            </w:pPr>
            <w:r w:rsidRPr="00303F74">
              <w:rPr>
                <w:rFonts w:ascii="Arial" w:hAnsi="Arial" w:cs="Arial"/>
                <w:b/>
              </w:rPr>
              <w:t>Rangovas</w:t>
            </w:r>
          </w:p>
        </w:tc>
        <w:tc>
          <w:tcPr>
            <w:tcW w:w="4863" w:type="dxa"/>
            <w:gridSpan w:val="4"/>
            <w:tcBorders>
              <w:top w:val="nil"/>
              <w:left w:val="nil"/>
              <w:bottom w:val="nil"/>
              <w:right w:val="nil"/>
            </w:tcBorders>
          </w:tcPr>
          <w:p w14:paraId="1A003F7B" w14:textId="600229B7" w:rsidR="00E64F8D" w:rsidRPr="00301759" w:rsidRDefault="00301759" w:rsidP="004E4E7A">
            <w:pPr>
              <w:pStyle w:val="BodyTextIndent"/>
              <w:tabs>
                <w:tab w:val="left" w:pos="195"/>
              </w:tabs>
              <w:ind w:firstLine="0"/>
              <w:rPr>
                <w:rFonts w:ascii="Arial" w:hAnsi="Arial" w:cs="Arial"/>
                <w:b/>
                <w:color w:val="1F497D"/>
                <w:sz w:val="20"/>
              </w:rPr>
            </w:pPr>
            <w:r w:rsidRPr="00301759">
              <w:rPr>
                <w:rFonts w:ascii="Arial" w:hAnsi="Arial" w:cs="Arial"/>
                <w:b/>
                <w:sz w:val="20"/>
              </w:rPr>
              <w:t>Užsakovas</w:t>
            </w:r>
          </w:p>
        </w:tc>
      </w:tr>
      <w:tr w:rsidR="00301759" w14:paraId="59BFD1F8" w14:textId="77777777" w:rsidTr="3884F35A">
        <w:tc>
          <w:tcPr>
            <w:tcW w:w="4815" w:type="dxa"/>
            <w:gridSpan w:val="6"/>
            <w:tcBorders>
              <w:top w:val="nil"/>
              <w:left w:val="nil"/>
              <w:bottom w:val="nil"/>
              <w:right w:val="nil"/>
            </w:tcBorders>
          </w:tcPr>
          <w:p w14:paraId="280765D1" w14:textId="77777777" w:rsidR="00301759" w:rsidRPr="00303F74" w:rsidRDefault="00301759" w:rsidP="00301759">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3ED9BB7F" w14:textId="77777777" w:rsidR="00301759" w:rsidRPr="00303F74" w:rsidRDefault="00301759" w:rsidP="00301759">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41FAD64C" w14:textId="77777777" w:rsidR="00301759" w:rsidRPr="00303F74" w:rsidRDefault="00301759" w:rsidP="00301759">
            <w:pPr>
              <w:tabs>
                <w:tab w:val="left" w:pos="851"/>
                <w:tab w:val="left" w:pos="9639"/>
              </w:tabs>
              <w:spacing w:line="276" w:lineRule="auto"/>
              <w:jc w:val="both"/>
              <w:rPr>
                <w:rFonts w:ascii="Arial" w:hAnsi="Arial" w:cs="Arial"/>
              </w:rPr>
            </w:pPr>
            <w:r w:rsidRPr="00303F74">
              <w:rPr>
                <w:rFonts w:ascii="Arial" w:hAnsi="Arial" w:cs="Arial"/>
              </w:rPr>
              <w:lastRenderedPageBreak/>
              <w:t xml:space="preserve">Įmonės kodas: </w:t>
            </w:r>
          </w:p>
          <w:p w14:paraId="4EFBEF4F" w14:textId="77777777" w:rsidR="00301759" w:rsidRPr="00303F74" w:rsidRDefault="00301759" w:rsidP="00301759">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32189167" w14:textId="77777777" w:rsidR="00301759" w:rsidRPr="00303F74" w:rsidRDefault="00301759" w:rsidP="00301759">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738EDEE0" w14:textId="77777777" w:rsidR="00301759" w:rsidRPr="00303F74" w:rsidRDefault="00301759" w:rsidP="00301759">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4B093BFF" w14:textId="77777777" w:rsidR="00301759" w:rsidRPr="00303F74" w:rsidRDefault="00301759" w:rsidP="00301759">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5EB91F0F" w14:textId="42D92357" w:rsidR="00301759" w:rsidRPr="00301759" w:rsidRDefault="00301759" w:rsidP="00301759">
            <w:pPr>
              <w:tabs>
                <w:tab w:val="left" w:pos="851"/>
                <w:tab w:val="left" w:pos="9639"/>
              </w:tabs>
              <w:spacing w:line="276" w:lineRule="auto"/>
              <w:jc w:val="both"/>
              <w:rPr>
                <w:rFonts w:ascii="Arial" w:hAnsi="Arial" w:cs="Arial"/>
              </w:rPr>
            </w:pPr>
            <w:r w:rsidRPr="00303F74">
              <w:rPr>
                <w:rFonts w:ascii="Arial" w:hAnsi="Arial" w:cs="Arial"/>
              </w:rPr>
              <w:t xml:space="preserve">Tel. Nr.: </w:t>
            </w:r>
          </w:p>
        </w:tc>
        <w:tc>
          <w:tcPr>
            <w:tcW w:w="4863" w:type="dxa"/>
            <w:gridSpan w:val="4"/>
            <w:tcBorders>
              <w:top w:val="nil"/>
              <w:left w:val="nil"/>
              <w:bottom w:val="nil"/>
              <w:right w:val="nil"/>
            </w:tcBorders>
          </w:tcPr>
          <w:p w14:paraId="72E68E2D" w14:textId="77777777" w:rsidR="00301759" w:rsidRPr="00B30587" w:rsidRDefault="00301759" w:rsidP="00301759">
            <w:pPr>
              <w:jc w:val="both"/>
              <w:rPr>
                <w:rFonts w:ascii="Arial" w:hAnsi="Arial" w:cs="Arial"/>
                <w:b/>
                <w:bCs/>
              </w:rPr>
            </w:pPr>
            <w:r w:rsidRPr="00B30587">
              <w:rPr>
                <w:rFonts w:ascii="Arial" w:hAnsi="Arial" w:cs="Arial"/>
                <w:b/>
                <w:bCs/>
              </w:rPr>
              <w:lastRenderedPageBreak/>
              <w:t>AB „Energijos skirstymo operatorius“</w:t>
            </w:r>
          </w:p>
          <w:p w14:paraId="11E945F1" w14:textId="77777777" w:rsidR="00301759" w:rsidRPr="00B30587" w:rsidRDefault="00301759" w:rsidP="00301759">
            <w:pPr>
              <w:jc w:val="both"/>
              <w:rPr>
                <w:rFonts w:ascii="Arial" w:hAnsi="Arial" w:cs="Arial"/>
              </w:rPr>
            </w:pPr>
            <w:r>
              <w:rPr>
                <w:rFonts w:ascii="Arial" w:hAnsi="Arial" w:cs="Arial"/>
              </w:rPr>
              <w:t>Laisvės pr. 10, LT-</w:t>
            </w:r>
            <w:r>
              <w:rPr>
                <w:rFonts w:ascii="Arial" w:hAnsi="Arial" w:cs="Arial"/>
                <w:shd w:val="clear" w:color="auto" w:fill="FFFFFF"/>
              </w:rPr>
              <w:t>04215</w:t>
            </w:r>
            <w:r>
              <w:rPr>
                <w:rFonts w:ascii="Arial" w:hAnsi="Arial" w:cs="Arial"/>
              </w:rPr>
              <w:t xml:space="preserve"> Vilnius</w:t>
            </w:r>
            <w:r w:rsidRPr="00B30587">
              <w:rPr>
                <w:rFonts w:ascii="Arial" w:hAnsi="Arial" w:cs="Arial"/>
              </w:rPr>
              <w:t xml:space="preserve"> </w:t>
            </w:r>
          </w:p>
          <w:p w14:paraId="3D2CF01D" w14:textId="77777777" w:rsidR="00301759" w:rsidRPr="00B30587" w:rsidRDefault="00301759" w:rsidP="00301759">
            <w:pPr>
              <w:jc w:val="both"/>
              <w:rPr>
                <w:rFonts w:ascii="Arial" w:hAnsi="Arial" w:cs="Arial"/>
              </w:rPr>
            </w:pPr>
            <w:r w:rsidRPr="00B30587">
              <w:rPr>
                <w:rFonts w:ascii="Arial" w:hAnsi="Arial" w:cs="Arial"/>
              </w:rPr>
              <w:t>Įmonės kodas 304151376</w:t>
            </w:r>
          </w:p>
          <w:p w14:paraId="00045FE8" w14:textId="77777777" w:rsidR="00301759" w:rsidRPr="00B30587" w:rsidRDefault="00301759" w:rsidP="00301759">
            <w:pPr>
              <w:jc w:val="both"/>
              <w:rPr>
                <w:rFonts w:ascii="Arial" w:hAnsi="Arial" w:cs="Arial"/>
              </w:rPr>
            </w:pPr>
            <w:r w:rsidRPr="00B30587">
              <w:rPr>
                <w:rFonts w:ascii="Arial" w:hAnsi="Arial" w:cs="Arial"/>
              </w:rPr>
              <w:lastRenderedPageBreak/>
              <w:t>PVM kodas LT100009860612</w:t>
            </w:r>
          </w:p>
          <w:p w14:paraId="42DFF2D1" w14:textId="77777777" w:rsidR="00301759" w:rsidRPr="00B30587" w:rsidRDefault="00301759" w:rsidP="00301759">
            <w:pPr>
              <w:jc w:val="both"/>
              <w:rPr>
                <w:rFonts w:ascii="Arial" w:hAnsi="Arial" w:cs="Arial"/>
                <w:b/>
                <w:bCs/>
              </w:rPr>
            </w:pPr>
            <w:r w:rsidRPr="00B30587">
              <w:rPr>
                <w:rFonts w:ascii="Arial" w:hAnsi="Arial" w:cs="Arial"/>
              </w:rPr>
              <w:t>A. S. LT82 7044 0600 0298 2730</w:t>
            </w:r>
          </w:p>
          <w:p w14:paraId="247303DC" w14:textId="77777777" w:rsidR="00301759" w:rsidRPr="00B30587" w:rsidRDefault="00301759" w:rsidP="00301759">
            <w:pPr>
              <w:jc w:val="both"/>
              <w:rPr>
                <w:rFonts w:ascii="Arial" w:hAnsi="Arial" w:cs="Arial"/>
              </w:rPr>
            </w:pPr>
            <w:r w:rsidRPr="00B30587">
              <w:rPr>
                <w:rFonts w:ascii="Arial" w:hAnsi="Arial" w:cs="Arial"/>
              </w:rPr>
              <w:t>AB SEB bankas, banko kodas 70440</w:t>
            </w:r>
          </w:p>
          <w:p w14:paraId="6B67DEA5" w14:textId="77777777" w:rsidR="00301759" w:rsidRPr="00B30587" w:rsidRDefault="00301759" w:rsidP="00301759">
            <w:pPr>
              <w:jc w:val="both"/>
              <w:rPr>
                <w:rFonts w:ascii="Arial" w:hAnsi="Arial" w:cs="Arial"/>
              </w:rPr>
            </w:pPr>
            <w:r w:rsidRPr="00B30587">
              <w:rPr>
                <w:rFonts w:ascii="Arial" w:hAnsi="Arial" w:cs="Arial"/>
              </w:rPr>
              <w:t xml:space="preserve">Tel. +370 697 61852 </w:t>
            </w:r>
          </w:p>
          <w:p w14:paraId="4812EA7B" w14:textId="77777777" w:rsidR="00301759" w:rsidRDefault="00301759" w:rsidP="00301759">
            <w:r w:rsidRPr="00B30587">
              <w:rPr>
                <w:rFonts w:ascii="Arial" w:hAnsi="Arial" w:cs="Arial"/>
              </w:rPr>
              <w:t xml:space="preserve">El. paštas </w:t>
            </w:r>
            <w:hyperlink r:id="rId14" w:history="1">
              <w:r w:rsidRPr="00B30587">
                <w:rPr>
                  <w:rStyle w:val="Hyperlink"/>
                  <w:rFonts w:ascii="Arial" w:hAnsi="Arial" w:cs="Arial"/>
                </w:rPr>
                <w:t>info@eso.lt</w:t>
              </w:r>
            </w:hyperlink>
          </w:p>
          <w:p w14:paraId="3F87544E" w14:textId="77777777" w:rsidR="00301759" w:rsidRDefault="00301759" w:rsidP="00301759"/>
          <w:p w14:paraId="0FAFEFA6" w14:textId="77777777" w:rsidR="00301759" w:rsidRDefault="00301759" w:rsidP="00301759"/>
          <w:p w14:paraId="7EE95DC9" w14:textId="118993C7" w:rsidR="00301759" w:rsidRPr="00301759" w:rsidRDefault="00301759" w:rsidP="00301759">
            <w:pPr>
              <w:rPr>
                <w:rFonts w:ascii="Arial" w:hAnsi="Arial" w:cs="Arial"/>
              </w:rPr>
            </w:pPr>
          </w:p>
        </w:tc>
      </w:tr>
      <w:tr w:rsidR="00301759" w14:paraId="3BA36FA6" w14:textId="77777777" w:rsidTr="3884F35A">
        <w:tc>
          <w:tcPr>
            <w:tcW w:w="4815" w:type="dxa"/>
            <w:gridSpan w:val="6"/>
            <w:tcBorders>
              <w:top w:val="nil"/>
              <w:left w:val="nil"/>
              <w:bottom w:val="nil"/>
              <w:right w:val="nil"/>
            </w:tcBorders>
          </w:tcPr>
          <w:p w14:paraId="6EFF6D79" w14:textId="77777777" w:rsidR="00301759" w:rsidRDefault="00301759" w:rsidP="00301759">
            <w:pPr>
              <w:tabs>
                <w:tab w:val="left" w:pos="851"/>
                <w:tab w:val="left" w:pos="9639"/>
              </w:tabs>
              <w:spacing w:line="276" w:lineRule="auto"/>
              <w:jc w:val="both"/>
              <w:rPr>
                <w:rFonts w:ascii="Arial" w:hAnsi="Arial" w:cs="Arial"/>
              </w:rPr>
            </w:pPr>
          </w:p>
          <w:p w14:paraId="0C005D85" w14:textId="05106F71" w:rsidR="00301759" w:rsidRDefault="00301759" w:rsidP="00301759">
            <w:pPr>
              <w:tabs>
                <w:tab w:val="left" w:pos="851"/>
                <w:tab w:val="left" w:pos="9639"/>
              </w:tabs>
              <w:spacing w:line="276" w:lineRule="auto"/>
              <w:jc w:val="both"/>
              <w:rPr>
                <w:rFonts w:ascii="Arial" w:hAnsi="Arial" w:cs="Arial"/>
              </w:rPr>
            </w:pPr>
          </w:p>
          <w:p w14:paraId="2E8AD9D5" w14:textId="20CA4D33" w:rsidR="00301759" w:rsidRPr="00303F74" w:rsidRDefault="00301759" w:rsidP="00301759">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693A873B" w14:textId="1E6F9613" w:rsidR="00301759" w:rsidRPr="00301759" w:rsidRDefault="00301759" w:rsidP="00301759">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tc>
        <w:tc>
          <w:tcPr>
            <w:tcW w:w="4863" w:type="dxa"/>
            <w:gridSpan w:val="4"/>
            <w:tcBorders>
              <w:top w:val="nil"/>
              <w:left w:val="nil"/>
              <w:bottom w:val="nil"/>
              <w:right w:val="nil"/>
            </w:tcBorders>
          </w:tcPr>
          <w:p w14:paraId="72FB6579" w14:textId="77777777" w:rsidR="00301759" w:rsidRDefault="00301759" w:rsidP="00301759">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3170CE11" w14:textId="77777777" w:rsidR="00301759" w:rsidRPr="00303F74" w:rsidRDefault="00301759" w:rsidP="00301759">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4F9E266F" w14:textId="77777777" w:rsidR="00301759" w:rsidRPr="00303F74" w:rsidRDefault="00301759" w:rsidP="00301759">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01355C60" w14:textId="77777777" w:rsidR="00301759" w:rsidRPr="00303F74" w:rsidRDefault="00301759" w:rsidP="00301759">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0562D574" w14:textId="77777777" w:rsidR="00301759" w:rsidRPr="00B30587" w:rsidRDefault="00301759" w:rsidP="00301759">
            <w:pPr>
              <w:jc w:val="both"/>
              <w:rPr>
                <w:rFonts w:ascii="Arial" w:hAnsi="Arial" w:cs="Arial"/>
                <w:b/>
                <w:bCs/>
              </w:rPr>
            </w:pPr>
          </w:p>
        </w:tc>
      </w:tr>
    </w:tbl>
    <w:p w14:paraId="3A095085" w14:textId="77777777" w:rsidR="00A603F4" w:rsidRDefault="00A603F4" w:rsidP="002504B8">
      <w:pPr>
        <w:pStyle w:val="BodyTextIndent"/>
        <w:spacing w:after="240"/>
        <w:ind w:firstLine="0"/>
        <w:jc w:val="center"/>
        <w:rPr>
          <w:rFonts w:ascii="Arial" w:hAnsi="Arial" w:cs="Arial"/>
          <w:b/>
          <w:color w:val="1F497D"/>
          <w:sz w:val="20"/>
        </w:rPr>
      </w:pPr>
    </w:p>
    <w:p w14:paraId="73171EB4" w14:textId="77777777" w:rsidR="00A603F4" w:rsidRDefault="00A603F4" w:rsidP="002504B8">
      <w:pPr>
        <w:pStyle w:val="BodyTextIndent"/>
        <w:spacing w:after="240"/>
        <w:ind w:firstLine="0"/>
        <w:jc w:val="center"/>
        <w:rPr>
          <w:rFonts w:ascii="Arial" w:hAnsi="Arial" w:cs="Arial"/>
          <w:b/>
          <w:color w:val="1F497D"/>
          <w:sz w:val="20"/>
        </w:rPr>
      </w:pPr>
    </w:p>
    <w:p w14:paraId="3614312D" w14:textId="77777777" w:rsidR="00A603F4" w:rsidRDefault="00A603F4" w:rsidP="002504B8">
      <w:pPr>
        <w:pStyle w:val="BodyTextIndent"/>
        <w:spacing w:after="240"/>
        <w:ind w:firstLine="0"/>
        <w:jc w:val="center"/>
        <w:rPr>
          <w:rFonts w:ascii="Arial" w:hAnsi="Arial" w:cs="Arial"/>
          <w:b/>
          <w:color w:val="1F497D"/>
          <w:sz w:val="20"/>
        </w:rPr>
      </w:pPr>
    </w:p>
    <w:p w14:paraId="45906235" w14:textId="77777777" w:rsidR="00A603F4" w:rsidRDefault="00A603F4" w:rsidP="002504B8">
      <w:pPr>
        <w:pStyle w:val="BodyTextIndent"/>
        <w:spacing w:after="240"/>
        <w:ind w:firstLine="0"/>
        <w:jc w:val="center"/>
        <w:rPr>
          <w:rFonts w:ascii="Arial" w:hAnsi="Arial" w:cs="Arial"/>
          <w:b/>
          <w:color w:val="1F497D"/>
          <w:sz w:val="20"/>
        </w:rPr>
      </w:pPr>
    </w:p>
    <w:p w14:paraId="7A0AA520" w14:textId="77777777" w:rsidR="003F27E7" w:rsidRDefault="003F27E7" w:rsidP="003F27E7">
      <w:pPr>
        <w:rPr>
          <w:rFonts w:ascii="Arial" w:hAnsi="Arial" w:cs="Arial"/>
        </w:rPr>
      </w:pPr>
      <w:r>
        <w:rPr>
          <w:rFonts w:ascii="Arial" w:hAnsi="Arial" w:cs="Arial"/>
        </w:rPr>
        <w:br w:type="page"/>
      </w:r>
    </w:p>
    <w:p w14:paraId="02DB18FE" w14:textId="77777777" w:rsidR="00BB56C1" w:rsidRPr="00E529D1" w:rsidRDefault="00BB56C1" w:rsidP="00BB56C1">
      <w:pPr>
        <w:jc w:val="right"/>
        <w:rPr>
          <w:rFonts w:ascii="Arial" w:hAnsi="Arial" w:cs="Arial"/>
        </w:rPr>
      </w:pPr>
      <w:r w:rsidRPr="00E529D1">
        <w:rPr>
          <w:rFonts w:ascii="Arial" w:hAnsi="Arial" w:cs="Arial"/>
        </w:rPr>
        <w:lastRenderedPageBreak/>
        <w:t xml:space="preserve">Sutarties SD priedas Nr. </w:t>
      </w:r>
      <w:r>
        <w:rPr>
          <w:rFonts w:ascii="Arial" w:hAnsi="Arial" w:cs="Arial"/>
        </w:rPr>
        <w:t>4</w:t>
      </w:r>
    </w:p>
    <w:p w14:paraId="2A5A7B87" w14:textId="77777777" w:rsidR="00BB56C1" w:rsidRPr="00E529D1" w:rsidRDefault="00BB56C1" w:rsidP="00BB56C1">
      <w:pPr>
        <w:jc w:val="right"/>
        <w:rPr>
          <w:rFonts w:ascii="Arial" w:hAnsi="Arial" w:cs="Arial"/>
        </w:rPr>
      </w:pPr>
    </w:p>
    <w:p w14:paraId="6C41A6CF" w14:textId="77777777" w:rsidR="00BB56C1" w:rsidRDefault="00BB56C1" w:rsidP="00BB56C1">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w:t>
      </w:r>
      <w:r>
        <w:rPr>
          <w:rFonts w:ascii="Arial" w:hAnsi="Arial" w:cs="Arial"/>
          <w:b/>
          <w:bCs/>
          <w:sz w:val="20"/>
        </w:rPr>
        <w:t>RANGOVŲ</w:t>
      </w:r>
      <w:r w:rsidRPr="7DEBEEA4">
        <w:rPr>
          <w:rFonts w:ascii="Arial" w:hAnsi="Arial" w:cs="Arial"/>
          <w:b/>
          <w:bCs/>
          <w:sz w:val="20"/>
        </w:rPr>
        <w:t xml:space="preserve"> SĄRAŠAS BEI PERDUODAMŲ SUTARTINIŲ ĮSIPAREIGOJIMŲ DALIS </w:t>
      </w:r>
    </w:p>
    <w:p w14:paraId="2DA94FF5" w14:textId="77777777" w:rsidR="00BB56C1" w:rsidRPr="002442BE" w:rsidRDefault="00BB56C1" w:rsidP="00BB56C1">
      <w:pPr>
        <w:pStyle w:val="BodyTextIndent"/>
        <w:spacing w:line="259" w:lineRule="auto"/>
        <w:ind w:firstLine="0"/>
        <w:rPr>
          <w:rFonts w:ascii="Arial" w:hAnsi="Arial" w:cs="Arial"/>
          <w:sz w:val="20"/>
        </w:rPr>
      </w:pPr>
    </w:p>
    <w:p w14:paraId="536D2E1D" w14:textId="77777777" w:rsidR="00BB56C1" w:rsidRDefault="00BB56C1" w:rsidP="00BB56C1">
      <w:pPr>
        <w:jc w:val="right"/>
        <w:rPr>
          <w:rFonts w:ascii="Arial" w:hAnsi="Arial" w:cs="Arial"/>
          <w:b/>
          <w:i/>
          <w:color w:val="FF0000"/>
          <w:highlight w:val="yellow"/>
        </w:rPr>
      </w:pPr>
    </w:p>
    <w:p w14:paraId="1E8EECA6" w14:textId="77777777" w:rsidR="00BB56C1" w:rsidRDefault="00BB56C1" w:rsidP="00BB56C1">
      <w:pPr>
        <w:jc w:val="right"/>
        <w:rPr>
          <w:rFonts w:ascii="Arial" w:hAnsi="Arial" w:cs="Arial"/>
          <w:b/>
          <w:i/>
          <w:color w:val="FF0000"/>
          <w:highlight w:val="yellow"/>
        </w:rPr>
      </w:pPr>
    </w:p>
    <w:p w14:paraId="6C19552C" w14:textId="77777777" w:rsidR="00BB56C1" w:rsidRDefault="00BB56C1" w:rsidP="00BB56C1">
      <w:pPr>
        <w:jc w:val="right"/>
        <w:rPr>
          <w:rFonts w:ascii="Arial" w:hAnsi="Arial" w:cs="Arial"/>
          <w:b/>
          <w:i/>
          <w:color w:val="FF0000"/>
          <w:highlight w:val="yellow"/>
        </w:rPr>
      </w:pPr>
    </w:p>
    <w:p w14:paraId="22E57405" w14:textId="77777777" w:rsidR="00BB56C1" w:rsidRDefault="00BB56C1" w:rsidP="00BB56C1">
      <w:pPr>
        <w:jc w:val="right"/>
        <w:rPr>
          <w:rFonts w:ascii="Arial" w:hAnsi="Arial" w:cs="Arial"/>
          <w:b/>
          <w:i/>
          <w:color w:val="FF0000"/>
          <w:highlight w:val="yellow"/>
        </w:rPr>
      </w:pPr>
    </w:p>
    <w:p w14:paraId="57A0A12E" w14:textId="77777777" w:rsidR="00BB56C1" w:rsidRDefault="00BB56C1" w:rsidP="00BB56C1">
      <w:pPr>
        <w:jc w:val="right"/>
        <w:rPr>
          <w:rFonts w:ascii="Arial" w:hAnsi="Arial" w:cs="Arial"/>
          <w:b/>
          <w:i/>
          <w:color w:val="FF0000"/>
          <w:highlight w:val="yellow"/>
        </w:rPr>
      </w:pPr>
    </w:p>
    <w:p w14:paraId="485458D9" w14:textId="77777777" w:rsidR="00BB56C1" w:rsidRDefault="00BB56C1" w:rsidP="00BB56C1">
      <w:pPr>
        <w:jc w:val="right"/>
        <w:rPr>
          <w:rFonts w:ascii="Arial" w:hAnsi="Arial" w:cs="Arial"/>
          <w:b/>
          <w:i/>
          <w:color w:val="FF0000"/>
          <w:highlight w:val="yellow"/>
        </w:rPr>
      </w:pPr>
    </w:p>
    <w:p w14:paraId="66E14F53" w14:textId="77777777" w:rsidR="00BB56C1" w:rsidRDefault="00BB56C1" w:rsidP="00BB56C1">
      <w:pPr>
        <w:jc w:val="right"/>
        <w:rPr>
          <w:rFonts w:ascii="Arial" w:hAnsi="Arial" w:cs="Arial"/>
          <w:b/>
          <w:i/>
          <w:color w:val="FF0000"/>
          <w:highlight w:val="yellow"/>
        </w:rPr>
      </w:pPr>
    </w:p>
    <w:p w14:paraId="6CAD22D4" w14:textId="77777777" w:rsidR="00BB56C1" w:rsidRDefault="00BB56C1" w:rsidP="00BB56C1">
      <w:pPr>
        <w:jc w:val="right"/>
        <w:rPr>
          <w:rFonts w:ascii="Arial" w:hAnsi="Arial" w:cs="Arial"/>
          <w:b/>
          <w:i/>
          <w:color w:val="FF0000"/>
          <w:highlight w:val="yellow"/>
        </w:rPr>
      </w:pPr>
    </w:p>
    <w:p w14:paraId="491E0CA3" w14:textId="77777777" w:rsidR="00BB56C1" w:rsidRDefault="00BB56C1" w:rsidP="00BB56C1">
      <w:pPr>
        <w:jc w:val="right"/>
        <w:rPr>
          <w:rFonts w:ascii="Arial" w:hAnsi="Arial" w:cs="Arial"/>
          <w:b/>
          <w:i/>
          <w:color w:val="FF0000"/>
          <w:highlight w:val="yellow"/>
        </w:rPr>
      </w:pPr>
    </w:p>
    <w:p w14:paraId="20D7992A" w14:textId="77777777" w:rsidR="00BB56C1" w:rsidRDefault="00BB56C1" w:rsidP="00BB56C1">
      <w:pPr>
        <w:jc w:val="right"/>
        <w:rPr>
          <w:rFonts w:ascii="Arial" w:hAnsi="Arial" w:cs="Arial"/>
          <w:b/>
          <w:i/>
          <w:color w:val="FF0000"/>
          <w:highlight w:val="yellow"/>
        </w:rPr>
      </w:pPr>
    </w:p>
    <w:p w14:paraId="0A1BB2D5" w14:textId="77777777" w:rsidR="00BB56C1" w:rsidRDefault="00BB56C1" w:rsidP="00BB56C1">
      <w:pPr>
        <w:jc w:val="right"/>
        <w:rPr>
          <w:rFonts w:ascii="Arial" w:hAnsi="Arial" w:cs="Arial"/>
          <w:b/>
          <w:i/>
          <w:color w:val="FF0000"/>
          <w:highlight w:val="yellow"/>
        </w:rPr>
      </w:pPr>
    </w:p>
    <w:p w14:paraId="63A84F4C" w14:textId="77777777" w:rsidR="00BB56C1" w:rsidRDefault="00BB56C1" w:rsidP="00BB56C1">
      <w:pPr>
        <w:jc w:val="right"/>
        <w:rPr>
          <w:rFonts w:ascii="Arial" w:hAnsi="Arial" w:cs="Arial"/>
          <w:b/>
          <w:i/>
          <w:color w:val="FF0000"/>
          <w:highlight w:val="yellow"/>
        </w:rPr>
      </w:pPr>
    </w:p>
    <w:p w14:paraId="4AF7001C" w14:textId="77777777" w:rsidR="00BB56C1" w:rsidRDefault="00BB56C1" w:rsidP="00BB56C1">
      <w:pPr>
        <w:jc w:val="right"/>
        <w:rPr>
          <w:rFonts w:ascii="Arial" w:hAnsi="Arial" w:cs="Arial"/>
          <w:b/>
          <w:i/>
          <w:color w:val="FF0000"/>
          <w:highlight w:val="yellow"/>
        </w:rPr>
      </w:pPr>
    </w:p>
    <w:p w14:paraId="00CC026D" w14:textId="77777777" w:rsidR="00BB56C1" w:rsidRDefault="00BB56C1" w:rsidP="00BB56C1">
      <w:pPr>
        <w:jc w:val="right"/>
        <w:rPr>
          <w:rFonts w:ascii="Arial" w:hAnsi="Arial" w:cs="Arial"/>
          <w:b/>
          <w:i/>
          <w:color w:val="FF0000"/>
          <w:highlight w:val="yellow"/>
        </w:rPr>
      </w:pPr>
    </w:p>
    <w:p w14:paraId="2D85B151" w14:textId="77777777" w:rsidR="00BB56C1" w:rsidRDefault="00BB56C1" w:rsidP="00BB56C1">
      <w:pPr>
        <w:jc w:val="right"/>
        <w:rPr>
          <w:rFonts w:ascii="Arial" w:hAnsi="Arial" w:cs="Arial"/>
          <w:b/>
          <w:i/>
          <w:color w:val="FF0000"/>
          <w:highlight w:val="yellow"/>
        </w:rPr>
      </w:pPr>
    </w:p>
    <w:p w14:paraId="7CF04039" w14:textId="77777777" w:rsidR="00BB56C1" w:rsidRDefault="00BB56C1" w:rsidP="00BB56C1">
      <w:pPr>
        <w:jc w:val="right"/>
        <w:rPr>
          <w:rFonts w:ascii="Arial" w:hAnsi="Arial" w:cs="Arial"/>
          <w:b/>
          <w:i/>
          <w:color w:val="FF0000"/>
          <w:highlight w:val="yellow"/>
        </w:rPr>
      </w:pPr>
    </w:p>
    <w:p w14:paraId="27DCC135" w14:textId="77777777" w:rsidR="00BB56C1" w:rsidRDefault="00BB56C1" w:rsidP="00BB56C1">
      <w:pPr>
        <w:jc w:val="right"/>
        <w:rPr>
          <w:rFonts w:ascii="Arial" w:hAnsi="Arial" w:cs="Arial"/>
          <w:b/>
          <w:i/>
          <w:color w:val="FF0000"/>
          <w:highlight w:val="yellow"/>
        </w:rPr>
      </w:pPr>
    </w:p>
    <w:p w14:paraId="5AECDF1A" w14:textId="77777777" w:rsidR="00BB56C1" w:rsidRDefault="00BB56C1" w:rsidP="00BB56C1">
      <w:pPr>
        <w:jc w:val="right"/>
        <w:rPr>
          <w:rFonts w:ascii="Arial" w:hAnsi="Arial" w:cs="Arial"/>
          <w:b/>
          <w:i/>
          <w:color w:val="FF0000"/>
          <w:highlight w:val="yellow"/>
        </w:rPr>
      </w:pPr>
    </w:p>
    <w:p w14:paraId="4C37C1E9" w14:textId="77777777" w:rsidR="00BB56C1" w:rsidRDefault="00BB56C1" w:rsidP="00BB56C1">
      <w:pPr>
        <w:jc w:val="right"/>
        <w:rPr>
          <w:rFonts w:ascii="Arial" w:hAnsi="Arial" w:cs="Arial"/>
          <w:b/>
          <w:i/>
          <w:color w:val="FF0000"/>
          <w:highlight w:val="yellow"/>
        </w:rPr>
      </w:pPr>
    </w:p>
    <w:p w14:paraId="1216DCD7" w14:textId="77777777" w:rsidR="00BB56C1" w:rsidRDefault="00BB56C1" w:rsidP="00BB56C1">
      <w:pPr>
        <w:jc w:val="right"/>
        <w:rPr>
          <w:rFonts w:ascii="Arial" w:hAnsi="Arial" w:cs="Arial"/>
          <w:b/>
          <w:i/>
          <w:color w:val="FF0000"/>
          <w:highlight w:val="yellow"/>
        </w:rPr>
      </w:pPr>
    </w:p>
    <w:p w14:paraId="1222EBBD" w14:textId="77777777" w:rsidR="00BB56C1" w:rsidRDefault="00BB56C1" w:rsidP="00BB56C1">
      <w:pPr>
        <w:jc w:val="right"/>
        <w:rPr>
          <w:rFonts w:ascii="Arial" w:hAnsi="Arial" w:cs="Arial"/>
          <w:b/>
          <w:i/>
          <w:color w:val="FF0000"/>
          <w:highlight w:val="yellow"/>
        </w:rPr>
      </w:pPr>
    </w:p>
    <w:p w14:paraId="60BA7E03" w14:textId="77777777" w:rsidR="00BB56C1" w:rsidRDefault="00BB56C1" w:rsidP="00BB56C1">
      <w:pPr>
        <w:jc w:val="right"/>
        <w:rPr>
          <w:rFonts w:ascii="Arial" w:hAnsi="Arial" w:cs="Arial"/>
          <w:b/>
          <w:i/>
          <w:color w:val="FF0000"/>
          <w:highlight w:val="yellow"/>
        </w:rPr>
      </w:pPr>
    </w:p>
    <w:p w14:paraId="6D811673" w14:textId="77777777" w:rsidR="00BB56C1" w:rsidRDefault="00BB56C1" w:rsidP="00BB56C1">
      <w:pPr>
        <w:jc w:val="right"/>
        <w:rPr>
          <w:rFonts w:ascii="Arial" w:hAnsi="Arial" w:cs="Arial"/>
          <w:b/>
          <w:i/>
          <w:color w:val="FF0000"/>
          <w:highlight w:val="yellow"/>
        </w:rPr>
      </w:pPr>
    </w:p>
    <w:p w14:paraId="0C47200F" w14:textId="77777777" w:rsidR="00BB56C1" w:rsidRDefault="00BB56C1" w:rsidP="00BB56C1">
      <w:pPr>
        <w:jc w:val="right"/>
        <w:rPr>
          <w:rFonts w:ascii="Arial" w:hAnsi="Arial" w:cs="Arial"/>
          <w:b/>
          <w:i/>
          <w:color w:val="FF0000"/>
          <w:highlight w:val="yellow"/>
        </w:rPr>
      </w:pPr>
    </w:p>
    <w:p w14:paraId="1FA590AE" w14:textId="77777777" w:rsidR="00BB56C1" w:rsidRDefault="00BB56C1" w:rsidP="00BB56C1">
      <w:pPr>
        <w:jc w:val="right"/>
        <w:rPr>
          <w:rFonts w:ascii="Arial" w:hAnsi="Arial" w:cs="Arial"/>
          <w:b/>
          <w:i/>
          <w:color w:val="FF0000"/>
          <w:highlight w:val="yellow"/>
        </w:rPr>
      </w:pPr>
    </w:p>
    <w:p w14:paraId="2DAC23A7" w14:textId="77777777" w:rsidR="00BB56C1" w:rsidRDefault="00BB56C1" w:rsidP="00BB56C1">
      <w:pPr>
        <w:jc w:val="right"/>
        <w:rPr>
          <w:rFonts w:ascii="Arial" w:hAnsi="Arial" w:cs="Arial"/>
          <w:b/>
          <w:i/>
          <w:color w:val="FF0000"/>
          <w:highlight w:val="yellow"/>
        </w:rPr>
      </w:pPr>
    </w:p>
    <w:p w14:paraId="3FE0793C" w14:textId="77777777" w:rsidR="00BB56C1" w:rsidRDefault="00BB56C1" w:rsidP="00BB56C1">
      <w:pPr>
        <w:jc w:val="right"/>
        <w:rPr>
          <w:rFonts w:ascii="Arial" w:hAnsi="Arial" w:cs="Arial"/>
          <w:b/>
          <w:i/>
          <w:color w:val="FF0000"/>
          <w:highlight w:val="yellow"/>
        </w:rPr>
      </w:pPr>
    </w:p>
    <w:p w14:paraId="2197DC26" w14:textId="77777777" w:rsidR="00BB56C1" w:rsidRDefault="00BB56C1" w:rsidP="00BB56C1">
      <w:pPr>
        <w:jc w:val="right"/>
        <w:rPr>
          <w:rFonts w:ascii="Arial" w:hAnsi="Arial" w:cs="Arial"/>
          <w:b/>
          <w:i/>
          <w:color w:val="FF0000"/>
          <w:highlight w:val="yellow"/>
        </w:rPr>
      </w:pPr>
    </w:p>
    <w:p w14:paraId="59E5601D" w14:textId="77777777" w:rsidR="00BB56C1" w:rsidRDefault="00BB56C1" w:rsidP="00BB56C1">
      <w:pPr>
        <w:jc w:val="right"/>
        <w:rPr>
          <w:rFonts w:ascii="Arial" w:hAnsi="Arial" w:cs="Arial"/>
          <w:b/>
          <w:i/>
          <w:color w:val="FF0000"/>
          <w:highlight w:val="yellow"/>
        </w:rPr>
      </w:pPr>
    </w:p>
    <w:p w14:paraId="4FA52F39" w14:textId="77777777" w:rsidR="00BB56C1" w:rsidRDefault="00BB56C1" w:rsidP="00BB56C1">
      <w:pPr>
        <w:jc w:val="right"/>
        <w:rPr>
          <w:rFonts w:ascii="Arial" w:hAnsi="Arial" w:cs="Arial"/>
          <w:b/>
          <w:i/>
          <w:color w:val="FF0000"/>
          <w:highlight w:val="yellow"/>
        </w:rPr>
      </w:pPr>
    </w:p>
    <w:p w14:paraId="0F116CC2" w14:textId="77777777" w:rsidR="00BB56C1" w:rsidRDefault="00BB56C1" w:rsidP="00BB56C1">
      <w:pPr>
        <w:jc w:val="right"/>
        <w:rPr>
          <w:rFonts w:ascii="Arial" w:hAnsi="Arial" w:cs="Arial"/>
          <w:b/>
          <w:i/>
          <w:color w:val="FF0000"/>
          <w:highlight w:val="yellow"/>
        </w:rPr>
      </w:pPr>
    </w:p>
    <w:p w14:paraId="2A861A28" w14:textId="77777777" w:rsidR="00BB56C1" w:rsidRDefault="00BB56C1" w:rsidP="00BB56C1">
      <w:pPr>
        <w:jc w:val="right"/>
        <w:rPr>
          <w:rFonts w:ascii="Arial" w:hAnsi="Arial" w:cs="Arial"/>
          <w:b/>
          <w:i/>
          <w:color w:val="FF0000"/>
          <w:highlight w:val="yellow"/>
        </w:rPr>
      </w:pPr>
    </w:p>
    <w:p w14:paraId="75A6358A" w14:textId="77777777" w:rsidR="00BB56C1" w:rsidRDefault="00BB56C1" w:rsidP="00BB56C1">
      <w:pPr>
        <w:jc w:val="right"/>
        <w:rPr>
          <w:rFonts w:ascii="Arial" w:hAnsi="Arial" w:cs="Arial"/>
          <w:b/>
          <w:i/>
          <w:color w:val="FF0000"/>
          <w:highlight w:val="yellow"/>
        </w:rPr>
      </w:pPr>
    </w:p>
    <w:p w14:paraId="0460D424" w14:textId="77777777" w:rsidR="00BB56C1" w:rsidRDefault="00BB56C1" w:rsidP="00BB56C1">
      <w:pPr>
        <w:jc w:val="right"/>
        <w:rPr>
          <w:rFonts w:ascii="Arial" w:hAnsi="Arial" w:cs="Arial"/>
          <w:b/>
          <w:i/>
          <w:color w:val="FF0000"/>
          <w:highlight w:val="yellow"/>
        </w:rPr>
      </w:pPr>
    </w:p>
    <w:p w14:paraId="11B716DD" w14:textId="77777777" w:rsidR="00BB56C1" w:rsidRDefault="00BB56C1" w:rsidP="00BB56C1">
      <w:pPr>
        <w:jc w:val="right"/>
        <w:rPr>
          <w:rFonts w:ascii="Arial" w:hAnsi="Arial" w:cs="Arial"/>
          <w:b/>
          <w:i/>
          <w:color w:val="FF0000"/>
          <w:highlight w:val="yellow"/>
        </w:rPr>
      </w:pPr>
    </w:p>
    <w:p w14:paraId="37F4CF16" w14:textId="77777777" w:rsidR="00BB56C1" w:rsidRDefault="00BB56C1" w:rsidP="00BB56C1">
      <w:pPr>
        <w:jc w:val="right"/>
        <w:rPr>
          <w:rFonts w:ascii="Arial" w:hAnsi="Arial" w:cs="Arial"/>
          <w:b/>
          <w:i/>
          <w:color w:val="FF0000"/>
          <w:highlight w:val="yellow"/>
        </w:rPr>
      </w:pPr>
    </w:p>
    <w:p w14:paraId="45B95EAD" w14:textId="77777777" w:rsidR="00BB56C1" w:rsidRDefault="00BB56C1" w:rsidP="00BB56C1">
      <w:pPr>
        <w:jc w:val="right"/>
        <w:rPr>
          <w:rFonts w:ascii="Arial" w:hAnsi="Arial" w:cs="Arial"/>
          <w:b/>
          <w:i/>
          <w:color w:val="FF0000"/>
          <w:highlight w:val="yellow"/>
        </w:rPr>
      </w:pPr>
    </w:p>
    <w:p w14:paraId="7371EAF6" w14:textId="77777777" w:rsidR="00BB56C1" w:rsidRDefault="00BB56C1" w:rsidP="00BB56C1">
      <w:pPr>
        <w:jc w:val="right"/>
        <w:rPr>
          <w:rFonts w:ascii="Arial" w:hAnsi="Arial" w:cs="Arial"/>
          <w:b/>
          <w:i/>
          <w:color w:val="FF0000"/>
          <w:highlight w:val="yellow"/>
        </w:rPr>
      </w:pPr>
    </w:p>
    <w:p w14:paraId="744FD095" w14:textId="77777777" w:rsidR="00BB56C1" w:rsidRDefault="00BB56C1" w:rsidP="00BB56C1">
      <w:pPr>
        <w:jc w:val="right"/>
        <w:rPr>
          <w:rFonts w:ascii="Arial" w:hAnsi="Arial" w:cs="Arial"/>
          <w:b/>
          <w:i/>
          <w:color w:val="FF0000"/>
          <w:highlight w:val="yellow"/>
        </w:rPr>
      </w:pPr>
    </w:p>
    <w:p w14:paraId="3501CFA7" w14:textId="77777777" w:rsidR="00BB56C1" w:rsidRDefault="00BB56C1" w:rsidP="00BB56C1">
      <w:pPr>
        <w:jc w:val="right"/>
        <w:rPr>
          <w:rFonts w:ascii="Arial" w:hAnsi="Arial" w:cs="Arial"/>
          <w:b/>
          <w:i/>
          <w:color w:val="FF0000"/>
          <w:highlight w:val="yellow"/>
        </w:rPr>
      </w:pPr>
    </w:p>
    <w:p w14:paraId="21880652" w14:textId="77777777" w:rsidR="00BB56C1" w:rsidRDefault="00BB56C1" w:rsidP="00BB56C1">
      <w:pPr>
        <w:jc w:val="right"/>
        <w:rPr>
          <w:rFonts w:ascii="Arial" w:hAnsi="Arial" w:cs="Arial"/>
          <w:b/>
          <w:i/>
          <w:color w:val="FF0000"/>
          <w:highlight w:val="yellow"/>
        </w:rPr>
      </w:pPr>
    </w:p>
    <w:p w14:paraId="7A674AA8" w14:textId="77777777" w:rsidR="00BB56C1" w:rsidRDefault="00BB56C1" w:rsidP="00BB56C1">
      <w:pPr>
        <w:jc w:val="right"/>
        <w:rPr>
          <w:rFonts w:ascii="Arial" w:hAnsi="Arial" w:cs="Arial"/>
          <w:b/>
          <w:i/>
          <w:color w:val="FF0000"/>
          <w:highlight w:val="yellow"/>
        </w:rPr>
      </w:pPr>
    </w:p>
    <w:p w14:paraId="67A80B2F" w14:textId="77777777" w:rsidR="00BB56C1" w:rsidRDefault="00BB56C1" w:rsidP="00BB56C1">
      <w:pPr>
        <w:jc w:val="right"/>
        <w:rPr>
          <w:rFonts w:ascii="Arial" w:hAnsi="Arial" w:cs="Arial"/>
          <w:b/>
          <w:i/>
          <w:color w:val="FF0000"/>
          <w:highlight w:val="yellow"/>
        </w:rPr>
      </w:pPr>
    </w:p>
    <w:p w14:paraId="34C20987" w14:textId="77777777" w:rsidR="00BB56C1" w:rsidRDefault="00BB56C1" w:rsidP="00BB56C1">
      <w:pPr>
        <w:jc w:val="right"/>
        <w:rPr>
          <w:rFonts w:ascii="Arial" w:hAnsi="Arial" w:cs="Arial"/>
          <w:b/>
          <w:i/>
          <w:color w:val="FF0000"/>
          <w:highlight w:val="yellow"/>
        </w:rPr>
      </w:pPr>
    </w:p>
    <w:p w14:paraId="12F458C3" w14:textId="77777777" w:rsidR="00BB56C1" w:rsidRDefault="00BB56C1" w:rsidP="00BB56C1">
      <w:pPr>
        <w:jc w:val="right"/>
        <w:rPr>
          <w:rFonts w:ascii="Arial" w:hAnsi="Arial" w:cs="Arial"/>
          <w:b/>
          <w:i/>
          <w:color w:val="FF0000"/>
          <w:highlight w:val="yellow"/>
        </w:rPr>
      </w:pPr>
    </w:p>
    <w:p w14:paraId="42FDE6B7" w14:textId="77777777" w:rsidR="00BB56C1" w:rsidRDefault="00BB56C1" w:rsidP="00BB56C1">
      <w:pPr>
        <w:jc w:val="right"/>
        <w:rPr>
          <w:rFonts w:ascii="Arial" w:hAnsi="Arial" w:cs="Arial"/>
          <w:b/>
          <w:i/>
          <w:color w:val="FF0000"/>
          <w:highlight w:val="yellow"/>
        </w:rPr>
      </w:pPr>
    </w:p>
    <w:p w14:paraId="2188C4F6" w14:textId="77777777" w:rsidR="00BB56C1" w:rsidRDefault="00BB56C1" w:rsidP="00BB56C1">
      <w:pPr>
        <w:jc w:val="right"/>
        <w:rPr>
          <w:rFonts w:ascii="Arial" w:hAnsi="Arial" w:cs="Arial"/>
          <w:b/>
          <w:i/>
          <w:color w:val="FF0000"/>
          <w:highlight w:val="yellow"/>
        </w:rPr>
      </w:pPr>
    </w:p>
    <w:p w14:paraId="16F8D9FA" w14:textId="77777777" w:rsidR="00BB56C1" w:rsidRDefault="00BB56C1" w:rsidP="00BB56C1">
      <w:pPr>
        <w:jc w:val="right"/>
        <w:rPr>
          <w:rFonts w:ascii="Arial" w:hAnsi="Arial" w:cs="Arial"/>
          <w:b/>
          <w:i/>
          <w:color w:val="FF0000"/>
          <w:highlight w:val="yellow"/>
        </w:rPr>
      </w:pPr>
    </w:p>
    <w:p w14:paraId="63CEFFAB" w14:textId="77777777" w:rsidR="00BB56C1" w:rsidRDefault="00BB56C1" w:rsidP="00BB56C1">
      <w:pPr>
        <w:jc w:val="right"/>
        <w:rPr>
          <w:rFonts w:ascii="Arial" w:hAnsi="Arial" w:cs="Arial"/>
          <w:b/>
          <w:i/>
          <w:color w:val="FF0000"/>
          <w:highlight w:val="yellow"/>
        </w:rPr>
      </w:pPr>
    </w:p>
    <w:p w14:paraId="173337A3" w14:textId="77777777" w:rsidR="00BB56C1" w:rsidRDefault="00BB56C1" w:rsidP="00BB56C1">
      <w:pPr>
        <w:jc w:val="right"/>
        <w:rPr>
          <w:rFonts w:ascii="Arial" w:hAnsi="Arial" w:cs="Arial"/>
          <w:b/>
          <w:i/>
          <w:color w:val="FF0000"/>
          <w:highlight w:val="yellow"/>
        </w:rPr>
      </w:pPr>
    </w:p>
    <w:p w14:paraId="22EA2D00" w14:textId="77777777" w:rsidR="00BB56C1" w:rsidRDefault="00BB56C1" w:rsidP="00BB56C1">
      <w:pPr>
        <w:jc w:val="right"/>
        <w:rPr>
          <w:rFonts w:ascii="Arial" w:hAnsi="Arial" w:cs="Arial"/>
          <w:b/>
          <w:i/>
          <w:color w:val="FF0000"/>
          <w:highlight w:val="yellow"/>
        </w:rPr>
      </w:pPr>
    </w:p>
    <w:p w14:paraId="0CCD291A" w14:textId="77777777" w:rsidR="00BB56C1" w:rsidRDefault="00BB56C1" w:rsidP="00BB56C1">
      <w:pPr>
        <w:jc w:val="right"/>
        <w:rPr>
          <w:rFonts w:ascii="Arial" w:hAnsi="Arial" w:cs="Arial"/>
          <w:b/>
          <w:i/>
          <w:color w:val="FF0000"/>
          <w:highlight w:val="yellow"/>
        </w:rPr>
      </w:pPr>
    </w:p>
    <w:p w14:paraId="35AE8497" w14:textId="77777777" w:rsidR="00BB56C1" w:rsidRDefault="00BB56C1" w:rsidP="00BB56C1">
      <w:pPr>
        <w:jc w:val="right"/>
        <w:rPr>
          <w:rFonts w:ascii="Arial" w:hAnsi="Arial" w:cs="Arial"/>
          <w:b/>
          <w:i/>
          <w:color w:val="FF0000"/>
          <w:highlight w:val="yellow"/>
        </w:rPr>
      </w:pPr>
    </w:p>
    <w:p w14:paraId="03216CE6" w14:textId="77777777" w:rsidR="00BB56C1" w:rsidRDefault="00BB56C1" w:rsidP="00BB56C1">
      <w:pPr>
        <w:jc w:val="right"/>
        <w:rPr>
          <w:rFonts w:ascii="Arial" w:hAnsi="Arial" w:cs="Arial"/>
          <w:b/>
          <w:i/>
          <w:color w:val="FF0000"/>
          <w:highlight w:val="yellow"/>
        </w:rPr>
      </w:pPr>
    </w:p>
    <w:p w14:paraId="345B7771" w14:textId="77777777" w:rsidR="00BB56C1" w:rsidRDefault="00BB56C1" w:rsidP="00BB56C1">
      <w:pPr>
        <w:jc w:val="right"/>
        <w:rPr>
          <w:rFonts w:ascii="Arial" w:hAnsi="Arial" w:cs="Arial"/>
          <w:b/>
          <w:i/>
          <w:color w:val="FF0000"/>
          <w:highlight w:val="yellow"/>
        </w:rPr>
      </w:pPr>
    </w:p>
    <w:p w14:paraId="3401F342" w14:textId="77777777" w:rsidR="00BB56C1" w:rsidRDefault="00BB56C1" w:rsidP="00BB56C1">
      <w:pPr>
        <w:jc w:val="right"/>
        <w:rPr>
          <w:rFonts w:ascii="Arial" w:hAnsi="Arial" w:cs="Arial"/>
          <w:b/>
          <w:i/>
          <w:color w:val="FF0000"/>
        </w:rPr>
      </w:pPr>
    </w:p>
    <w:p w14:paraId="49DE0737" w14:textId="77777777" w:rsidR="00BB56C1" w:rsidRDefault="00BB56C1" w:rsidP="00BB56C1">
      <w:pPr>
        <w:jc w:val="right"/>
        <w:rPr>
          <w:rFonts w:ascii="Arial" w:hAnsi="Arial" w:cs="Arial"/>
          <w:b/>
          <w:i/>
          <w:color w:val="FF0000"/>
        </w:rPr>
      </w:pPr>
    </w:p>
    <w:p w14:paraId="65C79375" w14:textId="77777777" w:rsidR="00BB56C1" w:rsidRPr="00E529D1" w:rsidRDefault="00BB56C1" w:rsidP="00BB56C1">
      <w:pPr>
        <w:jc w:val="right"/>
        <w:rPr>
          <w:rFonts w:ascii="Arial" w:hAnsi="Arial" w:cs="Arial"/>
        </w:rPr>
      </w:pPr>
      <w:r w:rsidRPr="00E529D1">
        <w:rPr>
          <w:rFonts w:ascii="Arial" w:hAnsi="Arial" w:cs="Arial"/>
        </w:rPr>
        <w:lastRenderedPageBreak/>
        <w:t xml:space="preserve">Sutarties SD priedas Nr. </w:t>
      </w:r>
      <w:r>
        <w:rPr>
          <w:rFonts w:ascii="Arial" w:hAnsi="Arial" w:cs="Arial"/>
        </w:rPr>
        <w:t>5</w:t>
      </w:r>
    </w:p>
    <w:p w14:paraId="3470DE79" w14:textId="77777777" w:rsidR="00BB56C1" w:rsidRPr="00E529D1" w:rsidRDefault="00BB56C1" w:rsidP="00BB56C1">
      <w:pPr>
        <w:jc w:val="center"/>
        <w:rPr>
          <w:rFonts w:ascii="Arial" w:hAnsi="Arial" w:cs="Arial"/>
        </w:rPr>
      </w:pPr>
    </w:p>
    <w:p w14:paraId="6913A22B" w14:textId="77777777" w:rsidR="00BB56C1" w:rsidRPr="00E529D1" w:rsidRDefault="00BB56C1" w:rsidP="00BB56C1">
      <w:pPr>
        <w:jc w:val="center"/>
        <w:rPr>
          <w:rFonts w:ascii="Arial" w:hAnsi="Arial" w:cs="Arial"/>
          <w:b/>
        </w:rPr>
      </w:pPr>
      <w:r w:rsidRPr="00E529D1">
        <w:rPr>
          <w:rFonts w:ascii="Arial" w:hAnsi="Arial" w:cs="Arial"/>
          <w:b/>
        </w:rPr>
        <w:t>Pirkimo procedūrų metu atlikti projekto paaiškinimai, patikslinimai, pakeitimai</w:t>
      </w:r>
    </w:p>
    <w:p w14:paraId="31414023" w14:textId="77777777" w:rsidR="00BB56C1" w:rsidRDefault="00BB56C1" w:rsidP="00BB56C1">
      <w:pPr>
        <w:tabs>
          <w:tab w:val="left" w:pos="9312"/>
        </w:tabs>
        <w:rPr>
          <w:rFonts w:ascii="Arial" w:hAnsi="Arial" w:cs="Arial"/>
          <w:b/>
          <w:i/>
          <w:color w:val="FF0000"/>
          <w:highlight w:val="yellow"/>
        </w:rPr>
      </w:pPr>
    </w:p>
    <w:p w14:paraId="2F464380" w14:textId="77777777" w:rsidR="00BB56C1" w:rsidRDefault="00BB56C1" w:rsidP="00BB56C1">
      <w:pPr>
        <w:tabs>
          <w:tab w:val="left" w:pos="9312"/>
        </w:tabs>
        <w:rPr>
          <w:rFonts w:ascii="Arial" w:hAnsi="Arial" w:cs="Arial"/>
          <w:b/>
          <w:i/>
          <w:color w:val="FF0000"/>
          <w:highlight w:val="yellow"/>
        </w:rPr>
      </w:pPr>
    </w:p>
    <w:p w14:paraId="35985599" w14:textId="77777777" w:rsidR="00BB56C1" w:rsidRDefault="00BB56C1" w:rsidP="00BB56C1">
      <w:pPr>
        <w:tabs>
          <w:tab w:val="left" w:pos="9312"/>
        </w:tabs>
        <w:rPr>
          <w:rFonts w:ascii="Arial" w:hAnsi="Arial" w:cs="Arial"/>
          <w:b/>
          <w:i/>
          <w:color w:val="FF0000"/>
          <w:highlight w:val="yellow"/>
        </w:rPr>
      </w:pPr>
    </w:p>
    <w:p w14:paraId="3018AF17" w14:textId="77777777" w:rsidR="00BB56C1" w:rsidRDefault="00BB56C1" w:rsidP="00BB56C1">
      <w:pPr>
        <w:tabs>
          <w:tab w:val="left" w:pos="9312"/>
        </w:tabs>
        <w:rPr>
          <w:rFonts w:ascii="Arial" w:hAnsi="Arial" w:cs="Arial"/>
          <w:b/>
          <w:i/>
          <w:color w:val="FF0000"/>
          <w:highlight w:val="yellow"/>
        </w:rPr>
      </w:pPr>
    </w:p>
    <w:p w14:paraId="3E01DD66" w14:textId="77777777" w:rsidR="00BB56C1" w:rsidRDefault="00BB56C1" w:rsidP="00BB56C1">
      <w:pPr>
        <w:tabs>
          <w:tab w:val="left" w:pos="9312"/>
        </w:tabs>
        <w:rPr>
          <w:rFonts w:ascii="Arial" w:hAnsi="Arial" w:cs="Arial"/>
          <w:b/>
          <w:i/>
          <w:color w:val="FF0000"/>
          <w:highlight w:val="yellow"/>
        </w:rPr>
      </w:pPr>
    </w:p>
    <w:p w14:paraId="689755F0" w14:textId="77777777" w:rsidR="00BB56C1" w:rsidRDefault="00BB56C1" w:rsidP="00BB56C1">
      <w:pPr>
        <w:tabs>
          <w:tab w:val="left" w:pos="9312"/>
        </w:tabs>
        <w:rPr>
          <w:rFonts w:ascii="Arial" w:hAnsi="Arial" w:cs="Arial"/>
          <w:b/>
          <w:i/>
          <w:color w:val="FF0000"/>
          <w:highlight w:val="yellow"/>
        </w:rPr>
      </w:pPr>
    </w:p>
    <w:p w14:paraId="10C8C7C2" w14:textId="77777777" w:rsidR="00BB56C1" w:rsidRDefault="00BB56C1" w:rsidP="00BB56C1">
      <w:pPr>
        <w:tabs>
          <w:tab w:val="left" w:pos="9312"/>
        </w:tabs>
        <w:rPr>
          <w:rFonts w:ascii="Arial" w:hAnsi="Arial" w:cs="Arial"/>
          <w:b/>
          <w:i/>
          <w:color w:val="FF0000"/>
          <w:highlight w:val="yellow"/>
        </w:rPr>
      </w:pPr>
    </w:p>
    <w:p w14:paraId="01A422B7" w14:textId="77777777" w:rsidR="00BB56C1" w:rsidRDefault="00BB56C1" w:rsidP="00BB56C1">
      <w:pPr>
        <w:tabs>
          <w:tab w:val="left" w:pos="9312"/>
        </w:tabs>
        <w:rPr>
          <w:rFonts w:ascii="Arial" w:hAnsi="Arial" w:cs="Arial"/>
          <w:b/>
          <w:i/>
          <w:color w:val="FF0000"/>
          <w:highlight w:val="yellow"/>
        </w:rPr>
      </w:pPr>
    </w:p>
    <w:p w14:paraId="10D473AA" w14:textId="77777777" w:rsidR="00BB56C1" w:rsidRDefault="00BB56C1" w:rsidP="00BB56C1">
      <w:pPr>
        <w:tabs>
          <w:tab w:val="left" w:pos="9312"/>
        </w:tabs>
        <w:rPr>
          <w:rFonts w:ascii="Arial" w:hAnsi="Arial" w:cs="Arial"/>
          <w:b/>
          <w:i/>
          <w:color w:val="FF0000"/>
          <w:highlight w:val="yellow"/>
        </w:rPr>
      </w:pPr>
    </w:p>
    <w:p w14:paraId="4166088A" w14:textId="77777777" w:rsidR="00BB56C1" w:rsidRDefault="00BB56C1" w:rsidP="00BB56C1">
      <w:pPr>
        <w:tabs>
          <w:tab w:val="left" w:pos="9312"/>
        </w:tabs>
        <w:rPr>
          <w:rFonts w:ascii="Arial" w:hAnsi="Arial" w:cs="Arial"/>
          <w:b/>
          <w:i/>
          <w:color w:val="FF0000"/>
          <w:highlight w:val="yellow"/>
        </w:rPr>
      </w:pPr>
    </w:p>
    <w:p w14:paraId="02627BED" w14:textId="77777777" w:rsidR="00BB56C1" w:rsidRDefault="00BB56C1" w:rsidP="00BB56C1">
      <w:pPr>
        <w:tabs>
          <w:tab w:val="left" w:pos="9312"/>
        </w:tabs>
        <w:rPr>
          <w:rFonts w:ascii="Arial" w:hAnsi="Arial" w:cs="Arial"/>
          <w:b/>
          <w:i/>
          <w:color w:val="FF0000"/>
          <w:highlight w:val="yellow"/>
        </w:rPr>
      </w:pPr>
    </w:p>
    <w:p w14:paraId="1738F08B" w14:textId="77777777" w:rsidR="00BB56C1" w:rsidRDefault="00BB56C1" w:rsidP="00BB56C1">
      <w:pPr>
        <w:tabs>
          <w:tab w:val="left" w:pos="9312"/>
        </w:tabs>
        <w:rPr>
          <w:rFonts w:ascii="Arial" w:hAnsi="Arial" w:cs="Arial"/>
          <w:b/>
          <w:i/>
          <w:color w:val="FF0000"/>
          <w:highlight w:val="yellow"/>
        </w:rPr>
      </w:pPr>
    </w:p>
    <w:p w14:paraId="7E70B5DF" w14:textId="77777777" w:rsidR="00BB56C1" w:rsidRDefault="00BB56C1" w:rsidP="00BB56C1">
      <w:pPr>
        <w:tabs>
          <w:tab w:val="left" w:pos="9312"/>
        </w:tabs>
        <w:rPr>
          <w:rFonts w:ascii="Arial" w:hAnsi="Arial" w:cs="Arial"/>
          <w:b/>
          <w:i/>
          <w:color w:val="FF0000"/>
          <w:highlight w:val="yellow"/>
        </w:rPr>
      </w:pPr>
    </w:p>
    <w:p w14:paraId="44FE37C1" w14:textId="77777777" w:rsidR="00BB56C1" w:rsidRDefault="00BB56C1" w:rsidP="00BB56C1">
      <w:pPr>
        <w:tabs>
          <w:tab w:val="left" w:pos="9312"/>
        </w:tabs>
        <w:rPr>
          <w:rFonts w:ascii="Arial" w:hAnsi="Arial" w:cs="Arial"/>
          <w:b/>
          <w:i/>
          <w:color w:val="FF0000"/>
          <w:highlight w:val="yellow"/>
        </w:rPr>
      </w:pPr>
    </w:p>
    <w:p w14:paraId="67ADB7CF" w14:textId="77777777" w:rsidR="00BB56C1" w:rsidRDefault="00BB56C1" w:rsidP="00BB56C1">
      <w:pPr>
        <w:tabs>
          <w:tab w:val="left" w:pos="9312"/>
        </w:tabs>
        <w:rPr>
          <w:rFonts w:ascii="Arial" w:hAnsi="Arial" w:cs="Arial"/>
          <w:b/>
          <w:i/>
          <w:color w:val="FF0000"/>
          <w:highlight w:val="yellow"/>
        </w:rPr>
      </w:pPr>
    </w:p>
    <w:p w14:paraId="0E717218" w14:textId="77777777" w:rsidR="00BB56C1" w:rsidRDefault="00BB56C1" w:rsidP="00BB56C1">
      <w:pPr>
        <w:tabs>
          <w:tab w:val="left" w:pos="9312"/>
        </w:tabs>
        <w:rPr>
          <w:rFonts w:ascii="Arial" w:hAnsi="Arial" w:cs="Arial"/>
          <w:b/>
          <w:i/>
          <w:color w:val="FF0000"/>
          <w:highlight w:val="yellow"/>
        </w:rPr>
      </w:pPr>
    </w:p>
    <w:p w14:paraId="3132B9CB" w14:textId="77777777" w:rsidR="00BB56C1" w:rsidRDefault="00BB56C1" w:rsidP="00BB56C1">
      <w:pPr>
        <w:tabs>
          <w:tab w:val="left" w:pos="9312"/>
        </w:tabs>
        <w:rPr>
          <w:rFonts w:ascii="Arial" w:hAnsi="Arial" w:cs="Arial"/>
          <w:b/>
          <w:i/>
          <w:color w:val="FF0000"/>
          <w:highlight w:val="yellow"/>
        </w:rPr>
      </w:pPr>
    </w:p>
    <w:p w14:paraId="020E67A2" w14:textId="77777777" w:rsidR="00BB56C1" w:rsidRDefault="00BB56C1" w:rsidP="00BB56C1">
      <w:pPr>
        <w:tabs>
          <w:tab w:val="left" w:pos="9312"/>
        </w:tabs>
        <w:rPr>
          <w:rFonts w:ascii="Arial" w:hAnsi="Arial" w:cs="Arial"/>
          <w:b/>
          <w:i/>
          <w:color w:val="FF0000"/>
          <w:highlight w:val="yellow"/>
        </w:rPr>
      </w:pPr>
    </w:p>
    <w:p w14:paraId="7DAA5EE1" w14:textId="77777777" w:rsidR="00BB56C1" w:rsidRDefault="00BB56C1" w:rsidP="00BB56C1">
      <w:pPr>
        <w:tabs>
          <w:tab w:val="left" w:pos="9312"/>
        </w:tabs>
        <w:rPr>
          <w:rFonts w:ascii="Arial" w:hAnsi="Arial" w:cs="Arial"/>
          <w:b/>
          <w:i/>
          <w:color w:val="FF0000"/>
          <w:highlight w:val="yellow"/>
        </w:rPr>
      </w:pPr>
    </w:p>
    <w:p w14:paraId="0C06E451" w14:textId="77777777" w:rsidR="00BB56C1" w:rsidRDefault="00BB56C1" w:rsidP="00BB56C1">
      <w:pPr>
        <w:tabs>
          <w:tab w:val="left" w:pos="9312"/>
        </w:tabs>
        <w:rPr>
          <w:rFonts w:ascii="Arial" w:hAnsi="Arial" w:cs="Arial"/>
          <w:b/>
          <w:i/>
          <w:color w:val="FF0000"/>
          <w:highlight w:val="yellow"/>
        </w:rPr>
      </w:pPr>
    </w:p>
    <w:p w14:paraId="7F71A44E" w14:textId="77777777" w:rsidR="00BB56C1" w:rsidRDefault="00BB56C1" w:rsidP="00BB56C1">
      <w:pPr>
        <w:tabs>
          <w:tab w:val="left" w:pos="9312"/>
        </w:tabs>
        <w:rPr>
          <w:rFonts w:ascii="Arial" w:hAnsi="Arial" w:cs="Arial"/>
          <w:b/>
          <w:i/>
          <w:color w:val="FF0000"/>
          <w:highlight w:val="yellow"/>
        </w:rPr>
      </w:pPr>
    </w:p>
    <w:p w14:paraId="45B93CF8" w14:textId="77777777" w:rsidR="00BB56C1" w:rsidRDefault="00BB56C1" w:rsidP="00BB56C1">
      <w:pPr>
        <w:tabs>
          <w:tab w:val="left" w:pos="9312"/>
        </w:tabs>
        <w:rPr>
          <w:rFonts w:ascii="Arial" w:hAnsi="Arial" w:cs="Arial"/>
          <w:b/>
          <w:i/>
          <w:color w:val="FF0000"/>
          <w:highlight w:val="yellow"/>
        </w:rPr>
      </w:pPr>
    </w:p>
    <w:p w14:paraId="6E64E104" w14:textId="77777777" w:rsidR="00BB56C1" w:rsidRDefault="00BB56C1" w:rsidP="00BB56C1">
      <w:pPr>
        <w:tabs>
          <w:tab w:val="left" w:pos="9312"/>
        </w:tabs>
        <w:rPr>
          <w:rFonts w:ascii="Arial" w:hAnsi="Arial" w:cs="Arial"/>
          <w:b/>
          <w:i/>
          <w:color w:val="FF0000"/>
          <w:highlight w:val="yellow"/>
        </w:rPr>
      </w:pPr>
    </w:p>
    <w:p w14:paraId="2F193803" w14:textId="77777777" w:rsidR="00BB56C1" w:rsidRDefault="00BB56C1" w:rsidP="00BB56C1">
      <w:pPr>
        <w:tabs>
          <w:tab w:val="left" w:pos="9312"/>
        </w:tabs>
        <w:rPr>
          <w:rFonts w:ascii="Arial" w:hAnsi="Arial" w:cs="Arial"/>
          <w:b/>
          <w:i/>
          <w:color w:val="FF0000"/>
          <w:highlight w:val="yellow"/>
        </w:rPr>
      </w:pPr>
    </w:p>
    <w:p w14:paraId="758691BF" w14:textId="77777777" w:rsidR="00BB56C1" w:rsidRDefault="00BB56C1" w:rsidP="00BB56C1">
      <w:pPr>
        <w:tabs>
          <w:tab w:val="left" w:pos="9312"/>
        </w:tabs>
        <w:rPr>
          <w:rFonts w:ascii="Arial" w:hAnsi="Arial" w:cs="Arial"/>
          <w:b/>
          <w:i/>
          <w:color w:val="FF0000"/>
          <w:highlight w:val="yellow"/>
        </w:rPr>
      </w:pPr>
    </w:p>
    <w:p w14:paraId="4692313D" w14:textId="77777777" w:rsidR="00BB56C1" w:rsidRDefault="00BB56C1" w:rsidP="00BB56C1">
      <w:pPr>
        <w:tabs>
          <w:tab w:val="left" w:pos="9312"/>
        </w:tabs>
        <w:rPr>
          <w:rFonts w:ascii="Arial" w:hAnsi="Arial" w:cs="Arial"/>
          <w:b/>
          <w:i/>
          <w:color w:val="FF0000"/>
          <w:highlight w:val="yellow"/>
        </w:rPr>
      </w:pPr>
    </w:p>
    <w:p w14:paraId="7177DDE1" w14:textId="77777777" w:rsidR="00BB56C1" w:rsidRDefault="00BB56C1" w:rsidP="00BB56C1">
      <w:pPr>
        <w:tabs>
          <w:tab w:val="left" w:pos="9312"/>
        </w:tabs>
        <w:rPr>
          <w:rFonts w:ascii="Arial" w:hAnsi="Arial" w:cs="Arial"/>
          <w:b/>
          <w:i/>
          <w:color w:val="FF0000"/>
          <w:highlight w:val="yellow"/>
        </w:rPr>
      </w:pPr>
    </w:p>
    <w:p w14:paraId="1E87F016" w14:textId="77777777" w:rsidR="00BB56C1" w:rsidRDefault="00BB56C1" w:rsidP="00BB56C1">
      <w:pPr>
        <w:tabs>
          <w:tab w:val="left" w:pos="9312"/>
        </w:tabs>
        <w:rPr>
          <w:rFonts w:ascii="Arial" w:hAnsi="Arial" w:cs="Arial"/>
          <w:b/>
          <w:i/>
          <w:color w:val="FF0000"/>
          <w:highlight w:val="yellow"/>
        </w:rPr>
      </w:pPr>
    </w:p>
    <w:p w14:paraId="60122C78" w14:textId="77777777" w:rsidR="00BB56C1" w:rsidRDefault="00BB56C1" w:rsidP="00BB56C1">
      <w:pPr>
        <w:tabs>
          <w:tab w:val="left" w:pos="9312"/>
        </w:tabs>
        <w:rPr>
          <w:rFonts w:ascii="Arial" w:hAnsi="Arial" w:cs="Arial"/>
          <w:b/>
          <w:i/>
          <w:color w:val="FF0000"/>
          <w:highlight w:val="yellow"/>
        </w:rPr>
      </w:pPr>
    </w:p>
    <w:p w14:paraId="3440E571" w14:textId="77777777" w:rsidR="00BB56C1" w:rsidRDefault="00BB56C1" w:rsidP="00BB56C1">
      <w:pPr>
        <w:tabs>
          <w:tab w:val="left" w:pos="9312"/>
        </w:tabs>
        <w:rPr>
          <w:rFonts w:ascii="Arial" w:hAnsi="Arial" w:cs="Arial"/>
          <w:b/>
          <w:i/>
          <w:color w:val="FF0000"/>
          <w:highlight w:val="yellow"/>
        </w:rPr>
      </w:pPr>
    </w:p>
    <w:p w14:paraId="38AEDE78" w14:textId="77777777" w:rsidR="00BB56C1" w:rsidRDefault="00BB56C1" w:rsidP="00BB56C1">
      <w:pPr>
        <w:tabs>
          <w:tab w:val="left" w:pos="9312"/>
        </w:tabs>
        <w:rPr>
          <w:rFonts w:ascii="Arial" w:hAnsi="Arial" w:cs="Arial"/>
          <w:b/>
          <w:i/>
          <w:color w:val="FF0000"/>
          <w:highlight w:val="yellow"/>
        </w:rPr>
      </w:pPr>
    </w:p>
    <w:p w14:paraId="279960D6" w14:textId="77777777" w:rsidR="00BB56C1" w:rsidRDefault="00BB56C1" w:rsidP="00BB56C1">
      <w:pPr>
        <w:tabs>
          <w:tab w:val="left" w:pos="9312"/>
        </w:tabs>
        <w:rPr>
          <w:rFonts w:ascii="Arial" w:hAnsi="Arial" w:cs="Arial"/>
          <w:b/>
          <w:i/>
          <w:color w:val="FF0000"/>
          <w:highlight w:val="yellow"/>
        </w:rPr>
      </w:pPr>
    </w:p>
    <w:p w14:paraId="4224B0E8" w14:textId="77777777" w:rsidR="00BB56C1" w:rsidRDefault="00BB56C1" w:rsidP="00BB56C1">
      <w:pPr>
        <w:tabs>
          <w:tab w:val="left" w:pos="9312"/>
        </w:tabs>
        <w:rPr>
          <w:rFonts w:ascii="Arial" w:hAnsi="Arial" w:cs="Arial"/>
          <w:b/>
          <w:i/>
          <w:color w:val="FF0000"/>
          <w:highlight w:val="yellow"/>
        </w:rPr>
      </w:pPr>
    </w:p>
    <w:p w14:paraId="14A392D8" w14:textId="77777777" w:rsidR="00BB56C1" w:rsidRDefault="00BB56C1" w:rsidP="00BB56C1">
      <w:pPr>
        <w:tabs>
          <w:tab w:val="left" w:pos="9312"/>
        </w:tabs>
        <w:rPr>
          <w:rFonts w:ascii="Arial" w:hAnsi="Arial" w:cs="Arial"/>
          <w:b/>
          <w:i/>
          <w:color w:val="FF0000"/>
          <w:highlight w:val="yellow"/>
        </w:rPr>
      </w:pPr>
    </w:p>
    <w:p w14:paraId="624524C9" w14:textId="77777777" w:rsidR="00BB56C1" w:rsidRDefault="00BB56C1" w:rsidP="00BB56C1">
      <w:pPr>
        <w:tabs>
          <w:tab w:val="left" w:pos="9312"/>
        </w:tabs>
        <w:rPr>
          <w:rFonts w:ascii="Arial" w:hAnsi="Arial" w:cs="Arial"/>
          <w:b/>
          <w:i/>
          <w:color w:val="FF0000"/>
          <w:highlight w:val="yellow"/>
        </w:rPr>
      </w:pPr>
    </w:p>
    <w:p w14:paraId="11A11554" w14:textId="77777777" w:rsidR="00BB56C1" w:rsidRDefault="00BB56C1" w:rsidP="00BB56C1">
      <w:pPr>
        <w:tabs>
          <w:tab w:val="left" w:pos="9312"/>
        </w:tabs>
        <w:rPr>
          <w:rFonts w:ascii="Arial" w:hAnsi="Arial" w:cs="Arial"/>
          <w:b/>
          <w:i/>
          <w:color w:val="FF0000"/>
          <w:highlight w:val="yellow"/>
        </w:rPr>
      </w:pPr>
    </w:p>
    <w:p w14:paraId="6BBBF6FA" w14:textId="77777777" w:rsidR="00BB56C1" w:rsidRDefault="00BB56C1" w:rsidP="00BB56C1">
      <w:pPr>
        <w:tabs>
          <w:tab w:val="left" w:pos="9312"/>
        </w:tabs>
        <w:rPr>
          <w:rFonts w:ascii="Arial" w:hAnsi="Arial" w:cs="Arial"/>
          <w:b/>
          <w:i/>
          <w:color w:val="FF0000"/>
          <w:highlight w:val="yellow"/>
        </w:rPr>
      </w:pPr>
    </w:p>
    <w:p w14:paraId="24FECF41" w14:textId="77777777" w:rsidR="00BB56C1" w:rsidRDefault="00BB56C1" w:rsidP="00BB56C1">
      <w:pPr>
        <w:tabs>
          <w:tab w:val="left" w:pos="9312"/>
        </w:tabs>
        <w:rPr>
          <w:rFonts w:ascii="Arial" w:hAnsi="Arial" w:cs="Arial"/>
          <w:b/>
          <w:i/>
          <w:color w:val="FF0000"/>
          <w:highlight w:val="yellow"/>
        </w:rPr>
      </w:pPr>
    </w:p>
    <w:p w14:paraId="5E61C2F5" w14:textId="77777777" w:rsidR="00BB56C1" w:rsidRDefault="00BB56C1" w:rsidP="00BB56C1">
      <w:pPr>
        <w:tabs>
          <w:tab w:val="left" w:pos="9312"/>
        </w:tabs>
        <w:rPr>
          <w:rFonts w:ascii="Arial" w:hAnsi="Arial" w:cs="Arial"/>
          <w:b/>
          <w:i/>
          <w:color w:val="FF0000"/>
          <w:highlight w:val="yellow"/>
        </w:rPr>
      </w:pPr>
    </w:p>
    <w:p w14:paraId="678122BE" w14:textId="77777777" w:rsidR="00BB56C1" w:rsidRDefault="00BB56C1" w:rsidP="00BB56C1">
      <w:pPr>
        <w:tabs>
          <w:tab w:val="left" w:pos="9312"/>
        </w:tabs>
        <w:rPr>
          <w:rFonts w:ascii="Arial" w:hAnsi="Arial" w:cs="Arial"/>
          <w:b/>
          <w:i/>
          <w:color w:val="FF0000"/>
          <w:highlight w:val="yellow"/>
        </w:rPr>
      </w:pPr>
    </w:p>
    <w:p w14:paraId="601EC8E2" w14:textId="77777777" w:rsidR="00BB56C1" w:rsidRDefault="00BB56C1" w:rsidP="00BB56C1">
      <w:pPr>
        <w:tabs>
          <w:tab w:val="left" w:pos="9312"/>
        </w:tabs>
        <w:rPr>
          <w:rFonts w:ascii="Arial" w:hAnsi="Arial" w:cs="Arial"/>
          <w:b/>
          <w:i/>
          <w:color w:val="FF0000"/>
          <w:highlight w:val="yellow"/>
        </w:rPr>
      </w:pPr>
    </w:p>
    <w:p w14:paraId="180D7B98" w14:textId="77777777" w:rsidR="00BB56C1" w:rsidRDefault="00BB56C1" w:rsidP="00BB56C1">
      <w:pPr>
        <w:tabs>
          <w:tab w:val="left" w:pos="9312"/>
        </w:tabs>
        <w:rPr>
          <w:rFonts w:ascii="Arial" w:hAnsi="Arial" w:cs="Arial"/>
          <w:b/>
          <w:i/>
          <w:color w:val="FF0000"/>
          <w:highlight w:val="yellow"/>
        </w:rPr>
      </w:pPr>
    </w:p>
    <w:p w14:paraId="584B2280" w14:textId="77777777" w:rsidR="00BB56C1" w:rsidRDefault="00BB56C1" w:rsidP="00BB56C1">
      <w:pPr>
        <w:tabs>
          <w:tab w:val="left" w:pos="9312"/>
        </w:tabs>
        <w:rPr>
          <w:rFonts w:ascii="Arial" w:hAnsi="Arial" w:cs="Arial"/>
          <w:b/>
          <w:i/>
          <w:color w:val="FF0000"/>
          <w:highlight w:val="yellow"/>
        </w:rPr>
      </w:pPr>
    </w:p>
    <w:p w14:paraId="55776FC0" w14:textId="77777777" w:rsidR="00BB56C1" w:rsidRDefault="00BB56C1" w:rsidP="00BB56C1">
      <w:pPr>
        <w:tabs>
          <w:tab w:val="left" w:pos="9312"/>
        </w:tabs>
        <w:rPr>
          <w:rFonts w:ascii="Arial" w:hAnsi="Arial" w:cs="Arial"/>
          <w:b/>
          <w:i/>
          <w:color w:val="FF0000"/>
          <w:highlight w:val="yellow"/>
        </w:rPr>
      </w:pPr>
    </w:p>
    <w:p w14:paraId="6206FE20" w14:textId="77777777" w:rsidR="00BB56C1" w:rsidRDefault="00BB56C1" w:rsidP="00BB56C1">
      <w:pPr>
        <w:tabs>
          <w:tab w:val="left" w:pos="9312"/>
        </w:tabs>
        <w:rPr>
          <w:rFonts w:ascii="Arial" w:hAnsi="Arial" w:cs="Arial"/>
          <w:b/>
          <w:i/>
          <w:color w:val="FF0000"/>
          <w:highlight w:val="yellow"/>
        </w:rPr>
      </w:pPr>
    </w:p>
    <w:p w14:paraId="4150089D" w14:textId="77777777" w:rsidR="00BB56C1" w:rsidRDefault="00BB56C1" w:rsidP="00BB56C1">
      <w:pPr>
        <w:tabs>
          <w:tab w:val="left" w:pos="9312"/>
        </w:tabs>
        <w:rPr>
          <w:rFonts w:ascii="Arial" w:hAnsi="Arial" w:cs="Arial"/>
          <w:b/>
          <w:i/>
          <w:color w:val="FF0000"/>
          <w:highlight w:val="yellow"/>
        </w:rPr>
      </w:pPr>
    </w:p>
    <w:p w14:paraId="36673398" w14:textId="77777777" w:rsidR="00BB56C1" w:rsidRDefault="00BB56C1" w:rsidP="00BB56C1">
      <w:pPr>
        <w:tabs>
          <w:tab w:val="left" w:pos="9312"/>
        </w:tabs>
        <w:rPr>
          <w:rFonts w:ascii="Arial" w:hAnsi="Arial" w:cs="Arial"/>
          <w:b/>
          <w:i/>
          <w:color w:val="FF0000"/>
          <w:highlight w:val="yellow"/>
        </w:rPr>
      </w:pPr>
    </w:p>
    <w:p w14:paraId="30332FC7" w14:textId="77777777" w:rsidR="00BB56C1" w:rsidRDefault="00BB56C1" w:rsidP="00BB56C1">
      <w:pPr>
        <w:tabs>
          <w:tab w:val="left" w:pos="9312"/>
        </w:tabs>
        <w:rPr>
          <w:rFonts w:ascii="Arial" w:hAnsi="Arial" w:cs="Arial"/>
          <w:b/>
          <w:i/>
          <w:color w:val="FF0000"/>
          <w:highlight w:val="yellow"/>
        </w:rPr>
      </w:pPr>
    </w:p>
    <w:p w14:paraId="36BCABCD" w14:textId="77777777" w:rsidR="00BB56C1" w:rsidRDefault="00BB56C1" w:rsidP="00BB56C1">
      <w:pPr>
        <w:tabs>
          <w:tab w:val="left" w:pos="9312"/>
        </w:tabs>
        <w:rPr>
          <w:rFonts w:ascii="Arial" w:hAnsi="Arial" w:cs="Arial"/>
          <w:b/>
          <w:i/>
          <w:color w:val="FF0000"/>
          <w:highlight w:val="yellow"/>
        </w:rPr>
      </w:pPr>
    </w:p>
    <w:p w14:paraId="7F17AE63" w14:textId="77777777" w:rsidR="00BB56C1" w:rsidRDefault="00BB56C1" w:rsidP="00BB56C1">
      <w:pPr>
        <w:tabs>
          <w:tab w:val="left" w:pos="9312"/>
        </w:tabs>
        <w:rPr>
          <w:rFonts w:ascii="Arial" w:hAnsi="Arial" w:cs="Arial"/>
          <w:b/>
          <w:i/>
          <w:color w:val="FF0000"/>
          <w:highlight w:val="yellow"/>
        </w:rPr>
      </w:pPr>
    </w:p>
    <w:p w14:paraId="4A8A00C7" w14:textId="77777777" w:rsidR="00BB56C1" w:rsidRDefault="00BB56C1" w:rsidP="00BB56C1">
      <w:pPr>
        <w:tabs>
          <w:tab w:val="left" w:pos="9312"/>
        </w:tabs>
        <w:rPr>
          <w:rFonts w:ascii="Arial" w:hAnsi="Arial" w:cs="Arial"/>
          <w:b/>
          <w:i/>
          <w:color w:val="FF0000"/>
          <w:highlight w:val="yellow"/>
        </w:rPr>
      </w:pPr>
    </w:p>
    <w:p w14:paraId="2B4CB307" w14:textId="77777777" w:rsidR="00BB56C1" w:rsidRDefault="00BB56C1" w:rsidP="00BB56C1">
      <w:pPr>
        <w:tabs>
          <w:tab w:val="left" w:pos="9312"/>
        </w:tabs>
        <w:rPr>
          <w:rFonts w:ascii="Arial" w:hAnsi="Arial" w:cs="Arial"/>
          <w:b/>
          <w:i/>
          <w:color w:val="FF0000"/>
          <w:highlight w:val="yellow"/>
        </w:rPr>
      </w:pPr>
    </w:p>
    <w:p w14:paraId="387CDA20" w14:textId="77777777" w:rsidR="00BB56C1" w:rsidRDefault="00BB56C1" w:rsidP="00BB56C1">
      <w:pPr>
        <w:tabs>
          <w:tab w:val="left" w:pos="9312"/>
        </w:tabs>
        <w:rPr>
          <w:rFonts w:ascii="Arial" w:hAnsi="Arial" w:cs="Arial"/>
          <w:b/>
          <w:i/>
          <w:color w:val="FF0000"/>
          <w:highlight w:val="yellow"/>
        </w:rPr>
      </w:pPr>
    </w:p>
    <w:p w14:paraId="28C8DB83" w14:textId="77777777" w:rsidR="00BB56C1" w:rsidRDefault="00BB56C1" w:rsidP="00BB56C1">
      <w:pPr>
        <w:tabs>
          <w:tab w:val="left" w:pos="9312"/>
        </w:tabs>
        <w:rPr>
          <w:rFonts w:ascii="Arial" w:hAnsi="Arial" w:cs="Arial"/>
          <w:b/>
          <w:i/>
          <w:color w:val="FF0000"/>
          <w:highlight w:val="yellow"/>
        </w:rPr>
      </w:pPr>
    </w:p>
    <w:p w14:paraId="3C99FAEB" w14:textId="77777777" w:rsidR="00BB56C1" w:rsidRDefault="00BB56C1" w:rsidP="00BB56C1">
      <w:pPr>
        <w:tabs>
          <w:tab w:val="left" w:pos="9312"/>
        </w:tabs>
        <w:rPr>
          <w:rFonts w:ascii="Arial" w:hAnsi="Arial" w:cs="Arial"/>
          <w:b/>
          <w:i/>
          <w:color w:val="FF0000"/>
          <w:highlight w:val="yellow"/>
        </w:rPr>
      </w:pPr>
    </w:p>
    <w:p w14:paraId="7A3BEA66" w14:textId="77777777" w:rsidR="00BB56C1" w:rsidRDefault="00BB56C1" w:rsidP="00BB56C1">
      <w:pPr>
        <w:tabs>
          <w:tab w:val="left" w:pos="9312"/>
        </w:tabs>
        <w:rPr>
          <w:rFonts w:ascii="Arial" w:hAnsi="Arial" w:cs="Arial"/>
          <w:b/>
          <w:i/>
          <w:color w:val="FF0000"/>
          <w:highlight w:val="yellow"/>
        </w:rPr>
      </w:pPr>
    </w:p>
    <w:p w14:paraId="679C53DF" w14:textId="77777777" w:rsidR="00BB56C1" w:rsidRDefault="00BB56C1" w:rsidP="00BB56C1">
      <w:pPr>
        <w:tabs>
          <w:tab w:val="left" w:pos="9312"/>
        </w:tabs>
        <w:rPr>
          <w:rFonts w:ascii="Arial" w:hAnsi="Arial" w:cs="Arial"/>
          <w:b/>
          <w:i/>
          <w:color w:val="FF0000"/>
          <w:highlight w:val="yellow"/>
        </w:rPr>
      </w:pPr>
    </w:p>
    <w:p w14:paraId="734A85EC" w14:textId="77777777" w:rsidR="00BB56C1" w:rsidRDefault="00BB56C1" w:rsidP="00BB56C1">
      <w:pPr>
        <w:tabs>
          <w:tab w:val="left" w:pos="9312"/>
        </w:tabs>
        <w:rPr>
          <w:rFonts w:ascii="Arial" w:hAnsi="Arial" w:cs="Arial"/>
          <w:b/>
          <w:i/>
          <w:color w:val="FF0000"/>
          <w:highlight w:val="yellow"/>
        </w:rPr>
      </w:pPr>
    </w:p>
    <w:p w14:paraId="0D00AEDD" w14:textId="77777777" w:rsidR="00BB56C1" w:rsidRDefault="00BB56C1" w:rsidP="00BB56C1">
      <w:pPr>
        <w:jc w:val="right"/>
        <w:rPr>
          <w:rFonts w:ascii="Arial" w:hAnsi="Arial" w:cs="Arial"/>
          <w:b/>
          <w:i/>
          <w:color w:val="FF0000"/>
          <w:highlight w:val="yellow"/>
        </w:rPr>
      </w:pPr>
    </w:p>
    <w:p w14:paraId="6E411F23" w14:textId="77777777" w:rsidR="00BB56C1" w:rsidRPr="001F53E1" w:rsidRDefault="00BB56C1" w:rsidP="00BB56C1">
      <w:pPr>
        <w:jc w:val="right"/>
        <w:rPr>
          <w:rFonts w:ascii="Arial" w:hAnsi="Arial" w:cs="Arial"/>
        </w:rPr>
      </w:pPr>
      <w:r w:rsidRPr="001F53E1">
        <w:rPr>
          <w:rFonts w:ascii="Arial" w:hAnsi="Arial" w:cs="Arial"/>
        </w:rPr>
        <w:lastRenderedPageBreak/>
        <w:t xml:space="preserve">Sutarties SD priedas Nr. </w:t>
      </w:r>
      <w:r>
        <w:rPr>
          <w:rFonts w:ascii="Arial" w:hAnsi="Arial" w:cs="Arial"/>
          <w:lang w:val="en-US"/>
        </w:rPr>
        <w:t>7</w:t>
      </w:r>
      <w:r w:rsidRPr="001F53E1">
        <w:rPr>
          <w:rFonts w:ascii="Arial" w:hAnsi="Arial" w:cs="Arial"/>
        </w:rPr>
        <w:t xml:space="preserve"> </w:t>
      </w:r>
    </w:p>
    <w:p w14:paraId="53546D29" w14:textId="77777777" w:rsidR="00BB56C1" w:rsidRPr="00911807" w:rsidRDefault="00BB56C1" w:rsidP="00BB56C1">
      <w:pPr>
        <w:pStyle w:val="BodyTextIndent"/>
        <w:ind w:firstLine="0"/>
        <w:jc w:val="center"/>
        <w:rPr>
          <w:rFonts w:ascii="Arial" w:hAnsi="Arial" w:cs="Arial"/>
          <w:b/>
          <w:sz w:val="20"/>
        </w:rPr>
      </w:pPr>
    </w:p>
    <w:p w14:paraId="68ECAA04" w14:textId="77777777" w:rsidR="00BB56C1" w:rsidRPr="00F95C03" w:rsidRDefault="00BB56C1" w:rsidP="00BB56C1">
      <w:pPr>
        <w:jc w:val="center"/>
        <w:rPr>
          <w:rFonts w:ascii="Arial" w:hAnsi="Arial" w:cs="Arial"/>
          <w:b/>
        </w:rPr>
      </w:pPr>
      <w:r w:rsidRPr="00F95C03">
        <w:rPr>
          <w:rFonts w:ascii="Arial" w:hAnsi="Arial" w:cs="Arial"/>
          <w:b/>
        </w:rPr>
        <w:t>RANGOVUI TEIKIAMŲ MEDŽIAGŲ SĄRAŠAS IR JŲ ATSIĖMIMO ADRESAI</w:t>
      </w:r>
    </w:p>
    <w:p w14:paraId="5A433969" w14:textId="77777777" w:rsidR="00BB56C1" w:rsidRPr="00F95C03" w:rsidRDefault="00BB56C1" w:rsidP="00BB56C1">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
        <w:gridCol w:w="5534"/>
        <w:gridCol w:w="730"/>
        <w:gridCol w:w="865"/>
        <w:gridCol w:w="2378"/>
      </w:tblGrid>
      <w:tr w:rsidR="00030365" w:rsidRPr="005F20DE" w14:paraId="51A06DFA" w14:textId="77777777" w:rsidTr="003F2843">
        <w:trPr>
          <w:trHeight w:val="704"/>
        </w:trPr>
        <w:tc>
          <w:tcPr>
            <w:tcW w:w="273" w:type="pct"/>
            <w:tcBorders>
              <w:top w:val="single" w:sz="4" w:space="0" w:color="auto"/>
              <w:left w:val="single" w:sz="4" w:space="0" w:color="auto"/>
              <w:bottom w:val="single" w:sz="4" w:space="0" w:color="auto"/>
              <w:right w:val="single" w:sz="4" w:space="0" w:color="auto"/>
            </w:tcBorders>
            <w:vAlign w:val="center"/>
            <w:hideMark/>
          </w:tcPr>
          <w:p w14:paraId="25D24F0F" w14:textId="77777777" w:rsidR="00030365" w:rsidRPr="005F20DE" w:rsidRDefault="00030365" w:rsidP="003F2843">
            <w:pPr>
              <w:jc w:val="center"/>
              <w:rPr>
                <w:rFonts w:ascii="Arial" w:hAnsi="Arial" w:cs="Arial"/>
                <w:b/>
                <w:sz w:val="22"/>
                <w:szCs w:val="22"/>
              </w:rPr>
            </w:pPr>
            <w:r w:rsidRPr="005F20DE">
              <w:rPr>
                <w:rFonts w:ascii="Arial" w:hAnsi="Arial" w:cs="Arial"/>
                <w:b/>
                <w:sz w:val="22"/>
                <w:szCs w:val="22"/>
              </w:rPr>
              <w:t>Eil. Nr.</w:t>
            </w:r>
          </w:p>
        </w:tc>
        <w:tc>
          <w:tcPr>
            <w:tcW w:w="2884" w:type="pct"/>
            <w:tcBorders>
              <w:top w:val="single" w:sz="4" w:space="0" w:color="auto"/>
              <w:left w:val="single" w:sz="4" w:space="0" w:color="auto"/>
              <w:bottom w:val="single" w:sz="4" w:space="0" w:color="auto"/>
              <w:right w:val="single" w:sz="4" w:space="0" w:color="auto"/>
            </w:tcBorders>
            <w:vAlign w:val="center"/>
            <w:hideMark/>
          </w:tcPr>
          <w:p w14:paraId="102FBF1B" w14:textId="77777777" w:rsidR="00030365" w:rsidRPr="005F20DE" w:rsidRDefault="00030365" w:rsidP="003F2843">
            <w:pPr>
              <w:jc w:val="center"/>
              <w:rPr>
                <w:rFonts w:ascii="Arial" w:hAnsi="Arial" w:cs="Arial"/>
                <w:b/>
                <w:sz w:val="22"/>
                <w:szCs w:val="22"/>
              </w:rPr>
            </w:pPr>
            <w:r w:rsidRPr="005F20DE">
              <w:rPr>
                <w:rFonts w:ascii="Arial" w:hAnsi="Arial" w:cs="Arial"/>
                <w:b/>
                <w:sz w:val="22"/>
                <w:szCs w:val="22"/>
              </w:rPr>
              <w:t>Pavadinimas ir techninės charakteristikos</w:t>
            </w:r>
          </w:p>
        </w:tc>
        <w:tc>
          <w:tcPr>
            <w:tcW w:w="297" w:type="pct"/>
            <w:tcBorders>
              <w:top w:val="single" w:sz="4" w:space="0" w:color="auto"/>
              <w:left w:val="single" w:sz="4" w:space="0" w:color="auto"/>
              <w:bottom w:val="single" w:sz="4" w:space="0" w:color="auto"/>
              <w:right w:val="single" w:sz="4" w:space="0" w:color="auto"/>
            </w:tcBorders>
            <w:vAlign w:val="center"/>
            <w:hideMark/>
          </w:tcPr>
          <w:p w14:paraId="12C31B52" w14:textId="77777777" w:rsidR="00030365" w:rsidRPr="005F20DE" w:rsidRDefault="00030365" w:rsidP="003F2843">
            <w:pPr>
              <w:jc w:val="center"/>
              <w:rPr>
                <w:rFonts w:ascii="Arial" w:hAnsi="Arial" w:cs="Arial"/>
                <w:b/>
                <w:sz w:val="22"/>
                <w:szCs w:val="22"/>
              </w:rPr>
            </w:pPr>
            <w:r w:rsidRPr="005F20DE">
              <w:rPr>
                <w:rFonts w:ascii="Arial" w:hAnsi="Arial" w:cs="Arial"/>
                <w:b/>
                <w:sz w:val="22"/>
                <w:szCs w:val="22"/>
              </w:rPr>
              <w:t xml:space="preserve">Mato </w:t>
            </w:r>
          </w:p>
          <w:p w14:paraId="61FBC838" w14:textId="77777777" w:rsidR="00030365" w:rsidRPr="005F20DE" w:rsidRDefault="00030365" w:rsidP="003F2843">
            <w:pPr>
              <w:jc w:val="center"/>
              <w:rPr>
                <w:rFonts w:ascii="Arial" w:hAnsi="Arial" w:cs="Arial"/>
                <w:b/>
                <w:sz w:val="22"/>
                <w:szCs w:val="22"/>
              </w:rPr>
            </w:pPr>
            <w:r w:rsidRPr="005F20DE">
              <w:rPr>
                <w:rFonts w:ascii="Arial" w:hAnsi="Arial" w:cs="Arial"/>
                <w:b/>
                <w:sz w:val="22"/>
                <w:szCs w:val="22"/>
              </w:rPr>
              <w:t>vnt.</w:t>
            </w:r>
          </w:p>
        </w:tc>
        <w:tc>
          <w:tcPr>
            <w:tcW w:w="297" w:type="pct"/>
            <w:tcBorders>
              <w:top w:val="single" w:sz="4" w:space="0" w:color="auto"/>
              <w:left w:val="single" w:sz="4" w:space="0" w:color="auto"/>
              <w:bottom w:val="single" w:sz="4" w:space="0" w:color="auto"/>
              <w:right w:val="single" w:sz="4" w:space="0" w:color="auto"/>
            </w:tcBorders>
            <w:vAlign w:val="center"/>
            <w:hideMark/>
          </w:tcPr>
          <w:p w14:paraId="133CE55D" w14:textId="77777777" w:rsidR="00030365" w:rsidRPr="005F20DE" w:rsidRDefault="00030365" w:rsidP="003F2843">
            <w:pPr>
              <w:jc w:val="center"/>
              <w:rPr>
                <w:rFonts w:ascii="Arial" w:hAnsi="Arial" w:cs="Arial"/>
                <w:b/>
                <w:sz w:val="22"/>
                <w:szCs w:val="22"/>
              </w:rPr>
            </w:pPr>
            <w:r w:rsidRPr="005F20DE">
              <w:rPr>
                <w:rFonts w:ascii="Arial" w:hAnsi="Arial" w:cs="Arial"/>
                <w:b/>
                <w:sz w:val="22"/>
                <w:szCs w:val="22"/>
              </w:rPr>
              <w:t>Kiekis</w:t>
            </w:r>
          </w:p>
        </w:tc>
        <w:tc>
          <w:tcPr>
            <w:tcW w:w="1249" w:type="pct"/>
            <w:tcBorders>
              <w:top w:val="single" w:sz="4" w:space="0" w:color="auto"/>
              <w:left w:val="single" w:sz="4" w:space="0" w:color="auto"/>
              <w:bottom w:val="single" w:sz="4" w:space="0" w:color="auto"/>
              <w:right w:val="single" w:sz="4" w:space="0" w:color="auto"/>
            </w:tcBorders>
            <w:vAlign w:val="center"/>
          </w:tcPr>
          <w:p w14:paraId="2237CC2C" w14:textId="77777777" w:rsidR="00030365" w:rsidRPr="005F20DE" w:rsidRDefault="00030365" w:rsidP="003F2843">
            <w:pPr>
              <w:jc w:val="center"/>
              <w:rPr>
                <w:rFonts w:ascii="Arial" w:hAnsi="Arial" w:cs="Arial"/>
                <w:b/>
                <w:sz w:val="22"/>
                <w:szCs w:val="22"/>
              </w:rPr>
            </w:pPr>
            <w:r w:rsidRPr="005F20DE">
              <w:rPr>
                <w:rFonts w:ascii="Arial" w:hAnsi="Arial" w:cs="Arial"/>
                <w:b/>
                <w:sz w:val="22"/>
                <w:szCs w:val="22"/>
              </w:rPr>
              <w:t>Išdavimo adresas</w:t>
            </w:r>
          </w:p>
        </w:tc>
      </w:tr>
      <w:tr w:rsidR="00030365" w:rsidRPr="00207E11" w14:paraId="14E85036" w14:textId="77777777" w:rsidTr="003F2843">
        <w:trPr>
          <w:trHeight w:val="552"/>
        </w:trPr>
        <w:tc>
          <w:tcPr>
            <w:tcW w:w="273" w:type="pct"/>
            <w:tcBorders>
              <w:top w:val="single" w:sz="4" w:space="0" w:color="auto"/>
              <w:left w:val="single" w:sz="4" w:space="0" w:color="auto"/>
              <w:bottom w:val="single" w:sz="4" w:space="0" w:color="auto"/>
              <w:right w:val="single" w:sz="4" w:space="0" w:color="auto"/>
            </w:tcBorders>
            <w:vAlign w:val="center"/>
          </w:tcPr>
          <w:p w14:paraId="12A8004A" w14:textId="77777777" w:rsidR="00030365" w:rsidRPr="005F20DE" w:rsidRDefault="00030365" w:rsidP="00030365">
            <w:pPr>
              <w:pStyle w:val="ListParagraph"/>
              <w:numPr>
                <w:ilvl w:val="0"/>
                <w:numId w:val="16"/>
              </w:numPr>
              <w:ind w:left="470" w:hanging="357"/>
              <w:jc w:val="both"/>
              <w:rPr>
                <w:rFonts w:ascii="Arial" w:hAnsi="Arial" w:cs="Arial"/>
                <w:sz w:val="22"/>
                <w:szCs w:val="22"/>
              </w:rPr>
            </w:pPr>
          </w:p>
        </w:tc>
        <w:tc>
          <w:tcPr>
            <w:tcW w:w="2884" w:type="pct"/>
            <w:tcBorders>
              <w:top w:val="single" w:sz="4" w:space="0" w:color="auto"/>
              <w:left w:val="single" w:sz="4" w:space="0" w:color="auto"/>
              <w:bottom w:val="single" w:sz="4" w:space="0" w:color="auto"/>
              <w:right w:val="single" w:sz="4" w:space="0" w:color="auto"/>
            </w:tcBorders>
            <w:vAlign w:val="center"/>
          </w:tcPr>
          <w:p w14:paraId="521FE302" w14:textId="77777777" w:rsidR="00030365" w:rsidRPr="00207E11" w:rsidRDefault="00030365" w:rsidP="003F2843">
            <w:pPr>
              <w:rPr>
                <w:rFonts w:ascii="Arial" w:hAnsi="Arial" w:cs="Arial"/>
                <w:bCs/>
              </w:rPr>
            </w:pPr>
            <w:r w:rsidRPr="00207E11">
              <w:rPr>
                <w:rFonts w:ascii="Arial" w:hAnsi="Arial" w:cs="Arial"/>
              </w:rPr>
              <w:t>Eksploatuotas 10 kV savųjų reikmių kompensacinės ritės transformatorius, Siemens, tipas 4HE5944-3ZZ05, Nr. B139335</w:t>
            </w:r>
          </w:p>
        </w:tc>
        <w:tc>
          <w:tcPr>
            <w:tcW w:w="297" w:type="pct"/>
            <w:tcBorders>
              <w:top w:val="single" w:sz="4" w:space="0" w:color="auto"/>
              <w:left w:val="single" w:sz="4" w:space="0" w:color="auto"/>
              <w:bottom w:val="single" w:sz="4" w:space="0" w:color="auto"/>
              <w:right w:val="single" w:sz="4" w:space="0" w:color="auto"/>
            </w:tcBorders>
            <w:vAlign w:val="center"/>
          </w:tcPr>
          <w:p w14:paraId="2C54B28C" w14:textId="77777777" w:rsidR="00030365" w:rsidRPr="00207E11" w:rsidRDefault="00030365" w:rsidP="003F2843">
            <w:pPr>
              <w:jc w:val="center"/>
              <w:rPr>
                <w:rFonts w:ascii="Arial" w:hAnsi="Arial" w:cs="Arial"/>
              </w:rPr>
            </w:pPr>
            <w:r w:rsidRPr="00207E11">
              <w:rPr>
                <w:rFonts w:ascii="Arial" w:hAnsi="Arial" w:cs="Arial"/>
              </w:rPr>
              <w:t>vnt.</w:t>
            </w:r>
          </w:p>
        </w:tc>
        <w:tc>
          <w:tcPr>
            <w:tcW w:w="297" w:type="pct"/>
            <w:tcBorders>
              <w:top w:val="single" w:sz="4" w:space="0" w:color="auto"/>
              <w:left w:val="single" w:sz="4" w:space="0" w:color="auto"/>
              <w:bottom w:val="single" w:sz="4" w:space="0" w:color="auto"/>
              <w:right w:val="single" w:sz="4" w:space="0" w:color="auto"/>
            </w:tcBorders>
            <w:vAlign w:val="center"/>
          </w:tcPr>
          <w:p w14:paraId="48527123" w14:textId="77777777" w:rsidR="00030365" w:rsidRPr="00207E11" w:rsidRDefault="00030365" w:rsidP="003F2843">
            <w:pPr>
              <w:jc w:val="center"/>
              <w:rPr>
                <w:rFonts w:ascii="Arial" w:hAnsi="Arial" w:cs="Arial"/>
              </w:rPr>
            </w:pPr>
            <w:r w:rsidRPr="00207E11">
              <w:rPr>
                <w:rFonts w:ascii="Arial" w:hAnsi="Arial" w:cs="Arial"/>
              </w:rPr>
              <w:t>1</w:t>
            </w:r>
          </w:p>
        </w:tc>
        <w:tc>
          <w:tcPr>
            <w:tcW w:w="1249" w:type="pct"/>
            <w:tcBorders>
              <w:top w:val="single" w:sz="4" w:space="0" w:color="auto"/>
              <w:left w:val="single" w:sz="4" w:space="0" w:color="auto"/>
              <w:bottom w:val="single" w:sz="4" w:space="0" w:color="auto"/>
              <w:right w:val="single" w:sz="4" w:space="0" w:color="auto"/>
            </w:tcBorders>
            <w:vAlign w:val="center"/>
          </w:tcPr>
          <w:p w14:paraId="1DCB221C" w14:textId="77777777" w:rsidR="00030365" w:rsidRPr="00207E11" w:rsidRDefault="00030365" w:rsidP="003F2843">
            <w:pPr>
              <w:rPr>
                <w:rFonts w:ascii="Arial" w:hAnsi="Arial" w:cs="Arial"/>
              </w:rPr>
            </w:pPr>
            <w:r w:rsidRPr="00207E11">
              <w:rPr>
                <w:rFonts w:ascii="Arial" w:hAnsi="Arial" w:cs="Arial"/>
                <w:bCs/>
              </w:rPr>
              <w:t>Chemijos 23</w:t>
            </w:r>
            <w:r w:rsidRPr="00207E11">
              <w:rPr>
                <w:rFonts w:ascii="Arial" w:hAnsi="Arial" w:cs="Arial"/>
              </w:rPr>
              <w:t>, Kaunas</w:t>
            </w:r>
          </w:p>
        </w:tc>
      </w:tr>
      <w:tr w:rsidR="00030365" w:rsidRPr="00207E11" w14:paraId="04600198" w14:textId="77777777" w:rsidTr="003F2843">
        <w:trPr>
          <w:trHeight w:val="552"/>
        </w:trPr>
        <w:tc>
          <w:tcPr>
            <w:tcW w:w="273" w:type="pct"/>
            <w:tcBorders>
              <w:top w:val="single" w:sz="4" w:space="0" w:color="auto"/>
              <w:left w:val="single" w:sz="4" w:space="0" w:color="auto"/>
              <w:bottom w:val="single" w:sz="4" w:space="0" w:color="auto"/>
              <w:right w:val="single" w:sz="4" w:space="0" w:color="auto"/>
            </w:tcBorders>
            <w:vAlign w:val="center"/>
          </w:tcPr>
          <w:p w14:paraId="2F59D866" w14:textId="77777777" w:rsidR="00030365" w:rsidRPr="005F20DE" w:rsidRDefault="00030365" w:rsidP="00030365">
            <w:pPr>
              <w:pStyle w:val="ListParagraph"/>
              <w:numPr>
                <w:ilvl w:val="0"/>
                <w:numId w:val="16"/>
              </w:numPr>
              <w:ind w:left="470" w:hanging="357"/>
              <w:jc w:val="both"/>
              <w:rPr>
                <w:rFonts w:ascii="Arial" w:hAnsi="Arial" w:cs="Arial"/>
                <w:sz w:val="22"/>
                <w:szCs w:val="22"/>
              </w:rPr>
            </w:pPr>
          </w:p>
        </w:tc>
        <w:tc>
          <w:tcPr>
            <w:tcW w:w="2884" w:type="pct"/>
            <w:tcBorders>
              <w:top w:val="single" w:sz="4" w:space="0" w:color="auto"/>
              <w:left w:val="single" w:sz="4" w:space="0" w:color="auto"/>
              <w:bottom w:val="single" w:sz="4" w:space="0" w:color="auto"/>
              <w:right w:val="single" w:sz="4" w:space="0" w:color="auto"/>
            </w:tcBorders>
            <w:vAlign w:val="center"/>
          </w:tcPr>
          <w:p w14:paraId="24CF7E0C" w14:textId="77777777" w:rsidR="00030365" w:rsidRPr="00207E11" w:rsidRDefault="00030365" w:rsidP="003F2843">
            <w:pPr>
              <w:rPr>
                <w:rFonts w:ascii="Arial" w:hAnsi="Arial" w:cs="Arial"/>
              </w:rPr>
            </w:pPr>
            <w:r w:rsidRPr="00207E11">
              <w:rPr>
                <w:rFonts w:ascii="Arial" w:hAnsi="Arial" w:cs="Arial"/>
              </w:rPr>
              <w:t xml:space="preserve">Eksploatuota 10 kV 120 A kompensacinė ritė su šuntuojančia varža, </w:t>
            </w:r>
            <w:proofErr w:type="spellStart"/>
            <w:r w:rsidRPr="00207E11">
              <w:rPr>
                <w:rFonts w:ascii="Arial" w:hAnsi="Arial" w:cs="Arial"/>
              </w:rPr>
              <w:t>Trench</w:t>
            </w:r>
            <w:proofErr w:type="spellEnd"/>
            <w:r>
              <w:rPr>
                <w:rFonts w:ascii="Arial" w:hAnsi="Arial" w:cs="Arial"/>
              </w:rPr>
              <w:t>,</w:t>
            </w:r>
            <w:r w:rsidRPr="00207E11">
              <w:rPr>
                <w:rFonts w:ascii="Arial" w:hAnsi="Arial" w:cs="Arial"/>
              </w:rPr>
              <w:t xml:space="preserve"> tipas END</w:t>
            </w:r>
            <w:r>
              <w:rPr>
                <w:rFonts w:ascii="Arial" w:hAnsi="Arial" w:cs="Arial"/>
              </w:rPr>
              <w:t> </w:t>
            </w:r>
            <w:r w:rsidRPr="00207E11">
              <w:rPr>
                <w:rFonts w:ascii="Arial" w:hAnsi="Arial" w:cs="Arial"/>
              </w:rPr>
              <w:t>10/120/800, Nr. 123418</w:t>
            </w:r>
          </w:p>
        </w:tc>
        <w:tc>
          <w:tcPr>
            <w:tcW w:w="297" w:type="pct"/>
            <w:tcBorders>
              <w:top w:val="single" w:sz="4" w:space="0" w:color="auto"/>
              <w:left w:val="single" w:sz="4" w:space="0" w:color="auto"/>
              <w:bottom w:val="single" w:sz="4" w:space="0" w:color="auto"/>
              <w:right w:val="single" w:sz="4" w:space="0" w:color="auto"/>
            </w:tcBorders>
            <w:vAlign w:val="center"/>
          </w:tcPr>
          <w:p w14:paraId="472366A7" w14:textId="77777777" w:rsidR="00030365" w:rsidRPr="00207E11" w:rsidRDefault="00030365" w:rsidP="003F2843">
            <w:pPr>
              <w:jc w:val="center"/>
              <w:rPr>
                <w:rFonts w:ascii="Arial" w:hAnsi="Arial" w:cs="Arial"/>
              </w:rPr>
            </w:pPr>
            <w:r w:rsidRPr="00207E11">
              <w:rPr>
                <w:rFonts w:ascii="Arial" w:hAnsi="Arial" w:cs="Arial"/>
              </w:rPr>
              <w:t>vnt.</w:t>
            </w:r>
          </w:p>
        </w:tc>
        <w:tc>
          <w:tcPr>
            <w:tcW w:w="297" w:type="pct"/>
            <w:tcBorders>
              <w:top w:val="single" w:sz="4" w:space="0" w:color="auto"/>
              <w:left w:val="single" w:sz="4" w:space="0" w:color="auto"/>
              <w:bottom w:val="single" w:sz="4" w:space="0" w:color="auto"/>
              <w:right w:val="single" w:sz="4" w:space="0" w:color="auto"/>
            </w:tcBorders>
            <w:vAlign w:val="center"/>
          </w:tcPr>
          <w:p w14:paraId="3425FBC5" w14:textId="77777777" w:rsidR="00030365" w:rsidRPr="00207E11" w:rsidRDefault="00030365" w:rsidP="003F2843">
            <w:pPr>
              <w:jc w:val="center"/>
              <w:rPr>
                <w:rFonts w:ascii="Arial" w:hAnsi="Arial" w:cs="Arial"/>
              </w:rPr>
            </w:pPr>
            <w:r w:rsidRPr="00207E11">
              <w:rPr>
                <w:rFonts w:ascii="Arial" w:hAnsi="Arial" w:cs="Arial"/>
              </w:rPr>
              <w:t>1</w:t>
            </w:r>
          </w:p>
        </w:tc>
        <w:tc>
          <w:tcPr>
            <w:tcW w:w="1249" w:type="pct"/>
            <w:tcBorders>
              <w:top w:val="single" w:sz="4" w:space="0" w:color="auto"/>
              <w:left w:val="single" w:sz="4" w:space="0" w:color="auto"/>
              <w:bottom w:val="single" w:sz="4" w:space="0" w:color="auto"/>
              <w:right w:val="single" w:sz="4" w:space="0" w:color="auto"/>
            </w:tcBorders>
            <w:vAlign w:val="center"/>
          </w:tcPr>
          <w:p w14:paraId="30388C02" w14:textId="77777777" w:rsidR="00030365" w:rsidRPr="00207E11" w:rsidRDefault="00030365" w:rsidP="003F2843">
            <w:pPr>
              <w:rPr>
                <w:rFonts w:ascii="Arial" w:hAnsi="Arial" w:cs="Arial"/>
              </w:rPr>
            </w:pPr>
            <w:r w:rsidRPr="00207E11">
              <w:rPr>
                <w:rFonts w:ascii="Arial" w:hAnsi="Arial" w:cs="Arial"/>
                <w:bCs/>
              </w:rPr>
              <w:t>Chemijos 23</w:t>
            </w:r>
            <w:r w:rsidRPr="00207E11">
              <w:rPr>
                <w:rFonts w:ascii="Arial" w:hAnsi="Arial" w:cs="Arial"/>
              </w:rPr>
              <w:t>, Kaunas</w:t>
            </w:r>
          </w:p>
        </w:tc>
      </w:tr>
      <w:tr w:rsidR="00030365" w:rsidRPr="005F20DE" w14:paraId="3C905666" w14:textId="77777777" w:rsidTr="003F2843">
        <w:trPr>
          <w:trHeight w:val="552"/>
        </w:trPr>
        <w:tc>
          <w:tcPr>
            <w:tcW w:w="273" w:type="pct"/>
            <w:tcBorders>
              <w:top w:val="single" w:sz="4" w:space="0" w:color="auto"/>
              <w:left w:val="single" w:sz="4" w:space="0" w:color="auto"/>
              <w:bottom w:val="single" w:sz="4" w:space="0" w:color="auto"/>
              <w:right w:val="single" w:sz="4" w:space="0" w:color="auto"/>
            </w:tcBorders>
            <w:vAlign w:val="center"/>
          </w:tcPr>
          <w:p w14:paraId="7229E807" w14:textId="77777777" w:rsidR="00030365" w:rsidRPr="005F20DE" w:rsidRDefault="00030365" w:rsidP="00030365">
            <w:pPr>
              <w:pStyle w:val="ListParagraph"/>
              <w:numPr>
                <w:ilvl w:val="0"/>
                <w:numId w:val="16"/>
              </w:numPr>
              <w:ind w:left="470" w:hanging="357"/>
              <w:jc w:val="both"/>
              <w:rPr>
                <w:rFonts w:ascii="Arial" w:hAnsi="Arial" w:cs="Arial"/>
                <w:sz w:val="22"/>
                <w:szCs w:val="22"/>
              </w:rPr>
            </w:pPr>
          </w:p>
        </w:tc>
        <w:tc>
          <w:tcPr>
            <w:tcW w:w="2884" w:type="pct"/>
            <w:tcBorders>
              <w:top w:val="single" w:sz="4" w:space="0" w:color="auto"/>
              <w:left w:val="single" w:sz="4" w:space="0" w:color="auto"/>
              <w:bottom w:val="single" w:sz="4" w:space="0" w:color="auto"/>
              <w:right w:val="single" w:sz="4" w:space="0" w:color="auto"/>
            </w:tcBorders>
            <w:vAlign w:val="center"/>
          </w:tcPr>
          <w:p w14:paraId="4CB73D24" w14:textId="77777777" w:rsidR="00030365" w:rsidRPr="005F20DE" w:rsidRDefault="00030365" w:rsidP="003F2843">
            <w:pPr>
              <w:rPr>
                <w:rFonts w:ascii="Arial" w:hAnsi="Arial" w:cs="Arial"/>
                <w:sz w:val="22"/>
                <w:szCs w:val="22"/>
              </w:rPr>
            </w:pPr>
            <w:r w:rsidRPr="005F20DE">
              <w:rPr>
                <w:rFonts w:ascii="Arial" w:hAnsi="Arial" w:cs="Arial"/>
                <w:sz w:val="22"/>
                <w:szCs w:val="22"/>
              </w:rPr>
              <w:t xml:space="preserve">Eksploatuotas 110/10 kV, 10 MVA galios transformatorius, </w:t>
            </w:r>
            <w:proofErr w:type="spellStart"/>
            <w:r w:rsidRPr="005F20DE">
              <w:rPr>
                <w:rFonts w:ascii="Arial" w:hAnsi="Arial" w:cs="Arial"/>
                <w:sz w:val="22"/>
                <w:szCs w:val="22"/>
              </w:rPr>
              <w:t>Žychlin</w:t>
            </w:r>
            <w:proofErr w:type="spellEnd"/>
            <w:r w:rsidRPr="005F20DE">
              <w:rPr>
                <w:rFonts w:ascii="Arial" w:hAnsi="Arial" w:cs="Arial"/>
                <w:sz w:val="22"/>
                <w:szCs w:val="22"/>
              </w:rPr>
              <w:t xml:space="preserve">, tipas </w:t>
            </w:r>
            <w:proofErr w:type="spellStart"/>
            <w:r w:rsidRPr="005F20DE">
              <w:rPr>
                <w:rFonts w:ascii="Arial" w:hAnsi="Arial" w:cs="Arial"/>
                <w:sz w:val="22"/>
                <w:szCs w:val="22"/>
              </w:rPr>
              <w:t>TORc</w:t>
            </w:r>
            <w:proofErr w:type="spellEnd"/>
            <w:r w:rsidRPr="005F20DE">
              <w:rPr>
                <w:rFonts w:ascii="Arial" w:hAnsi="Arial" w:cs="Arial"/>
                <w:sz w:val="22"/>
                <w:szCs w:val="22"/>
              </w:rPr>
              <w:t>, Nr. 43449 (brėžiniai bus pateikti rengiant techninį-darbo projektą)</w:t>
            </w:r>
          </w:p>
        </w:tc>
        <w:tc>
          <w:tcPr>
            <w:tcW w:w="297" w:type="pct"/>
            <w:tcBorders>
              <w:top w:val="single" w:sz="4" w:space="0" w:color="auto"/>
              <w:left w:val="single" w:sz="4" w:space="0" w:color="auto"/>
              <w:bottom w:val="single" w:sz="4" w:space="0" w:color="auto"/>
              <w:right w:val="single" w:sz="4" w:space="0" w:color="auto"/>
            </w:tcBorders>
            <w:vAlign w:val="center"/>
          </w:tcPr>
          <w:p w14:paraId="2CB17DCC" w14:textId="77777777" w:rsidR="00030365" w:rsidRPr="005F20DE" w:rsidRDefault="00030365" w:rsidP="003F2843">
            <w:pPr>
              <w:jc w:val="center"/>
              <w:rPr>
                <w:rFonts w:ascii="Arial" w:hAnsi="Arial" w:cs="Arial"/>
                <w:sz w:val="22"/>
                <w:szCs w:val="22"/>
              </w:rPr>
            </w:pPr>
            <w:r w:rsidRPr="005F20DE">
              <w:rPr>
                <w:rFonts w:ascii="Arial" w:hAnsi="Arial" w:cs="Arial"/>
                <w:sz w:val="22"/>
                <w:szCs w:val="22"/>
              </w:rPr>
              <w:t>vnt.</w:t>
            </w:r>
          </w:p>
        </w:tc>
        <w:tc>
          <w:tcPr>
            <w:tcW w:w="297" w:type="pct"/>
            <w:tcBorders>
              <w:top w:val="single" w:sz="4" w:space="0" w:color="auto"/>
              <w:left w:val="single" w:sz="4" w:space="0" w:color="auto"/>
              <w:bottom w:val="single" w:sz="4" w:space="0" w:color="auto"/>
              <w:right w:val="single" w:sz="4" w:space="0" w:color="auto"/>
            </w:tcBorders>
            <w:vAlign w:val="center"/>
          </w:tcPr>
          <w:p w14:paraId="3033CE48" w14:textId="77777777" w:rsidR="00030365" w:rsidRPr="005F20DE" w:rsidRDefault="00030365" w:rsidP="003F2843">
            <w:pPr>
              <w:jc w:val="center"/>
              <w:rPr>
                <w:rFonts w:ascii="Arial" w:hAnsi="Arial" w:cs="Arial"/>
                <w:sz w:val="22"/>
                <w:szCs w:val="22"/>
              </w:rPr>
            </w:pPr>
            <w:r w:rsidRPr="005F20DE">
              <w:rPr>
                <w:rFonts w:ascii="Arial" w:hAnsi="Arial" w:cs="Arial"/>
                <w:sz w:val="22"/>
                <w:szCs w:val="22"/>
              </w:rPr>
              <w:t>1</w:t>
            </w:r>
          </w:p>
        </w:tc>
        <w:tc>
          <w:tcPr>
            <w:tcW w:w="1249" w:type="pct"/>
            <w:tcBorders>
              <w:top w:val="single" w:sz="4" w:space="0" w:color="auto"/>
              <w:left w:val="single" w:sz="4" w:space="0" w:color="auto"/>
              <w:bottom w:val="single" w:sz="4" w:space="0" w:color="auto"/>
              <w:right w:val="single" w:sz="4" w:space="0" w:color="auto"/>
            </w:tcBorders>
            <w:vAlign w:val="center"/>
          </w:tcPr>
          <w:p w14:paraId="4E7D6B75" w14:textId="77777777" w:rsidR="00030365" w:rsidRPr="005F20DE" w:rsidRDefault="00030365" w:rsidP="003F2843">
            <w:pPr>
              <w:rPr>
                <w:rFonts w:ascii="Arial" w:hAnsi="Arial" w:cs="Arial"/>
                <w:sz w:val="22"/>
                <w:szCs w:val="22"/>
              </w:rPr>
            </w:pPr>
            <w:r w:rsidRPr="005F20DE">
              <w:rPr>
                <w:rFonts w:ascii="Arial" w:hAnsi="Arial" w:cs="Arial"/>
                <w:sz w:val="22"/>
                <w:szCs w:val="22"/>
              </w:rPr>
              <w:t>Panerių g. 56, Vilnius</w:t>
            </w:r>
          </w:p>
        </w:tc>
      </w:tr>
      <w:tr w:rsidR="00030365" w:rsidRPr="005F20DE" w14:paraId="777FD550" w14:textId="77777777" w:rsidTr="003F2843">
        <w:trPr>
          <w:trHeight w:val="552"/>
        </w:trPr>
        <w:tc>
          <w:tcPr>
            <w:tcW w:w="273" w:type="pct"/>
            <w:tcBorders>
              <w:top w:val="single" w:sz="4" w:space="0" w:color="auto"/>
              <w:left w:val="single" w:sz="4" w:space="0" w:color="auto"/>
              <w:bottom w:val="single" w:sz="4" w:space="0" w:color="auto"/>
              <w:right w:val="single" w:sz="4" w:space="0" w:color="auto"/>
            </w:tcBorders>
            <w:vAlign w:val="center"/>
          </w:tcPr>
          <w:p w14:paraId="084F5A4E" w14:textId="77777777" w:rsidR="00030365" w:rsidRPr="005F20DE" w:rsidRDefault="00030365" w:rsidP="00030365">
            <w:pPr>
              <w:pStyle w:val="ListParagraph"/>
              <w:numPr>
                <w:ilvl w:val="0"/>
                <w:numId w:val="16"/>
              </w:numPr>
              <w:ind w:left="470" w:hanging="357"/>
              <w:jc w:val="both"/>
              <w:rPr>
                <w:rFonts w:ascii="Arial" w:hAnsi="Arial" w:cs="Arial"/>
                <w:sz w:val="22"/>
                <w:szCs w:val="22"/>
              </w:rPr>
            </w:pPr>
          </w:p>
        </w:tc>
        <w:tc>
          <w:tcPr>
            <w:tcW w:w="2884" w:type="pct"/>
            <w:tcBorders>
              <w:top w:val="single" w:sz="4" w:space="0" w:color="auto"/>
              <w:left w:val="single" w:sz="4" w:space="0" w:color="auto"/>
              <w:bottom w:val="single" w:sz="4" w:space="0" w:color="auto"/>
              <w:right w:val="single" w:sz="4" w:space="0" w:color="auto"/>
            </w:tcBorders>
            <w:vAlign w:val="center"/>
          </w:tcPr>
          <w:p w14:paraId="67480E3E" w14:textId="77777777" w:rsidR="00030365" w:rsidRPr="005F20DE" w:rsidRDefault="00030365" w:rsidP="003F2843">
            <w:pPr>
              <w:rPr>
                <w:rFonts w:ascii="Arial" w:hAnsi="Arial" w:cs="Arial"/>
                <w:sz w:val="22"/>
                <w:szCs w:val="22"/>
              </w:rPr>
            </w:pPr>
            <w:r w:rsidRPr="005F20DE">
              <w:rPr>
                <w:rFonts w:ascii="Arial" w:hAnsi="Arial" w:cs="Arial"/>
                <w:sz w:val="22"/>
                <w:szCs w:val="22"/>
              </w:rPr>
              <w:t>Sukomplektuota 10 kV skirstykla (ELGA)</w:t>
            </w:r>
          </w:p>
        </w:tc>
        <w:tc>
          <w:tcPr>
            <w:tcW w:w="297" w:type="pct"/>
            <w:tcBorders>
              <w:top w:val="single" w:sz="4" w:space="0" w:color="auto"/>
              <w:left w:val="single" w:sz="4" w:space="0" w:color="auto"/>
              <w:bottom w:val="single" w:sz="4" w:space="0" w:color="auto"/>
              <w:right w:val="single" w:sz="4" w:space="0" w:color="auto"/>
            </w:tcBorders>
            <w:vAlign w:val="center"/>
          </w:tcPr>
          <w:p w14:paraId="52574B4C" w14:textId="77777777" w:rsidR="00030365" w:rsidRPr="005F20DE" w:rsidRDefault="00030365" w:rsidP="003F2843">
            <w:pPr>
              <w:jc w:val="center"/>
              <w:rPr>
                <w:rFonts w:ascii="Arial" w:hAnsi="Arial" w:cs="Arial"/>
                <w:sz w:val="22"/>
                <w:szCs w:val="22"/>
              </w:rPr>
            </w:pPr>
            <w:r w:rsidRPr="005F20DE">
              <w:rPr>
                <w:rFonts w:ascii="Arial" w:hAnsi="Arial" w:cs="Arial"/>
                <w:sz w:val="22"/>
                <w:szCs w:val="22"/>
              </w:rPr>
              <w:t>vnt.</w:t>
            </w:r>
          </w:p>
        </w:tc>
        <w:tc>
          <w:tcPr>
            <w:tcW w:w="297" w:type="pct"/>
            <w:tcBorders>
              <w:top w:val="single" w:sz="4" w:space="0" w:color="auto"/>
              <w:left w:val="single" w:sz="4" w:space="0" w:color="auto"/>
              <w:bottom w:val="single" w:sz="4" w:space="0" w:color="auto"/>
              <w:right w:val="single" w:sz="4" w:space="0" w:color="auto"/>
            </w:tcBorders>
            <w:vAlign w:val="center"/>
          </w:tcPr>
          <w:p w14:paraId="79F0763A" w14:textId="77777777" w:rsidR="00030365" w:rsidRPr="005F20DE" w:rsidRDefault="00030365" w:rsidP="003F2843">
            <w:pPr>
              <w:jc w:val="center"/>
              <w:rPr>
                <w:rFonts w:ascii="Arial" w:hAnsi="Arial" w:cs="Arial"/>
                <w:sz w:val="22"/>
                <w:szCs w:val="22"/>
              </w:rPr>
            </w:pPr>
            <w:r w:rsidRPr="005F20DE">
              <w:rPr>
                <w:rFonts w:ascii="Arial" w:hAnsi="Arial" w:cs="Arial"/>
                <w:sz w:val="22"/>
                <w:szCs w:val="22"/>
              </w:rPr>
              <w:t>1</w:t>
            </w:r>
          </w:p>
        </w:tc>
        <w:tc>
          <w:tcPr>
            <w:tcW w:w="1249" w:type="pct"/>
            <w:tcBorders>
              <w:top w:val="single" w:sz="4" w:space="0" w:color="auto"/>
              <w:left w:val="single" w:sz="4" w:space="0" w:color="auto"/>
              <w:bottom w:val="single" w:sz="4" w:space="0" w:color="auto"/>
              <w:right w:val="single" w:sz="4" w:space="0" w:color="auto"/>
            </w:tcBorders>
            <w:vAlign w:val="center"/>
          </w:tcPr>
          <w:p w14:paraId="18F48430" w14:textId="77777777" w:rsidR="00030365" w:rsidRPr="005F20DE" w:rsidRDefault="00030365" w:rsidP="003F2843">
            <w:pPr>
              <w:rPr>
                <w:rFonts w:ascii="Arial" w:hAnsi="Arial" w:cs="Arial"/>
                <w:sz w:val="22"/>
                <w:szCs w:val="22"/>
              </w:rPr>
            </w:pPr>
            <w:r w:rsidRPr="005F20DE">
              <w:rPr>
                <w:rFonts w:ascii="Arial" w:hAnsi="Arial" w:cs="Arial"/>
                <w:sz w:val="22"/>
                <w:szCs w:val="22"/>
              </w:rPr>
              <w:t>Senamiesčio g. 100, Panevėžys</w:t>
            </w:r>
          </w:p>
        </w:tc>
      </w:tr>
    </w:tbl>
    <w:p w14:paraId="0D061C35" w14:textId="77777777" w:rsidR="00BB56C1" w:rsidRPr="00111F6D" w:rsidRDefault="00BB56C1" w:rsidP="00BB56C1">
      <w:pPr>
        <w:ind w:right="368"/>
        <w:rPr>
          <w:rFonts w:ascii="Arial" w:hAnsi="Arial" w:cs="Arial"/>
        </w:rPr>
      </w:pPr>
    </w:p>
    <w:p w14:paraId="2216AC01" w14:textId="77777777" w:rsidR="00BB56C1" w:rsidRDefault="00BB56C1" w:rsidP="00BB56C1">
      <w:pPr>
        <w:tabs>
          <w:tab w:val="left" w:pos="567"/>
        </w:tabs>
        <w:spacing w:after="200" w:line="276" w:lineRule="auto"/>
        <w:contextualSpacing/>
        <w:rPr>
          <w:rFonts w:ascii="Arial" w:eastAsia="Calibri" w:hAnsi="Arial" w:cs="Arial"/>
          <w:b/>
        </w:rPr>
      </w:pPr>
    </w:p>
    <w:p w14:paraId="5AD16E6A" w14:textId="77777777" w:rsidR="00BB56C1" w:rsidRPr="00421069" w:rsidRDefault="00BB56C1" w:rsidP="00BB56C1">
      <w:pPr>
        <w:tabs>
          <w:tab w:val="left" w:pos="567"/>
        </w:tabs>
        <w:spacing w:after="200" w:line="276" w:lineRule="auto"/>
        <w:contextualSpacing/>
        <w:rPr>
          <w:rFonts w:ascii="Arial" w:eastAsia="Calibri" w:hAnsi="Arial" w:cs="Arial"/>
          <w:b/>
        </w:rPr>
      </w:pPr>
      <w:r w:rsidRPr="00421069">
        <w:rPr>
          <w:rFonts w:ascii="Arial" w:eastAsia="Calibri" w:hAnsi="Arial" w:cs="Arial"/>
          <w:b/>
        </w:rPr>
        <w:t>Pastabos:</w:t>
      </w:r>
    </w:p>
    <w:p w14:paraId="2F85C05C" w14:textId="77777777" w:rsidR="00BB56C1" w:rsidRPr="00421069" w:rsidRDefault="00BB56C1" w:rsidP="00BB56C1">
      <w:pPr>
        <w:tabs>
          <w:tab w:val="left" w:pos="567"/>
        </w:tabs>
        <w:spacing w:after="200" w:line="276" w:lineRule="auto"/>
        <w:contextualSpacing/>
        <w:jc w:val="both"/>
        <w:rPr>
          <w:rFonts w:ascii="Arial" w:eastAsia="Arial" w:hAnsi="Arial" w:cs="Arial"/>
          <w:bCs/>
        </w:rPr>
      </w:pPr>
      <w:r w:rsidRPr="00421069">
        <w:rPr>
          <w:rFonts w:ascii="Arial" w:eastAsia="Calibri" w:hAnsi="Arial" w:cs="Arial"/>
          <w:bCs/>
        </w:rPr>
        <w:t xml:space="preserve">Rangovui teikiamos medžiagos perduodamos pagal </w:t>
      </w:r>
      <w:r w:rsidRPr="00421069">
        <w:rPr>
          <w:rFonts w:ascii="Arial" w:eastAsia="Arial" w:hAnsi="Arial" w:cs="Arial"/>
          <w:bCs/>
        </w:rPr>
        <w:t xml:space="preserve">www.eso.lt tinklapyje pateiktą tvarką </w:t>
      </w:r>
      <w:r w:rsidRPr="00421069">
        <w:rPr>
          <w:rFonts w:ascii="Arial" w:eastAsia="Arial" w:hAnsi="Arial" w:cs="Arial"/>
          <w:b/>
        </w:rPr>
        <w:t xml:space="preserve">„Užsakovo teikiamų medžiagų perdavimo sąlygos“. </w:t>
      </w:r>
      <w:r w:rsidRPr="00421069">
        <w:rPr>
          <w:rFonts w:ascii="Arial" w:eastAsia="Arial" w:hAnsi="Arial" w:cs="Arial"/>
          <w:bCs/>
        </w:rPr>
        <w:t>Šią tvarką rasite</w:t>
      </w:r>
      <w:r w:rsidRPr="00421069">
        <w:rPr>
          <w:rFonts w:ascii="Arial" w:eastAsia="Arial" w:hAnsi="Arial" w:cs="Arial"/>
          <w:b/>
        </w:rPr>
        <w:t xml:space="preserve"> </w:t>
      </w:r>
      <w:r w:rsidRPr="00421069">
        <w:rPr>
          <w:rFonts w:ascii="Arial" w:eastAsia="Arial" w:hAnsi="Arial" w:cs="Arial"/>
          <w:bCs/>
        </w:rPr>
        <w:t>skiltyje:</w:t>
      </w:r>
    </w:p>
    <w:p w14:paraId="393159D2" w14:textId="77777777" w:rsidR="00BB56C1" w:rsidRPr="00421069" w:rsidRDefault="00BB56C1" w:rsidP="00BB56C1">
      <w:pPr>
        <w:tabs>
          <w:tab w:val="left" w:pos="567"/>
        </w:tabs>
        <w:spacing w:after="200" w:line="276" w:lineRule="auto"/>
        <w:contextualSpacing/>
        <w:jc w:val="both"/>
        <w:rPr>
          <w:rFonts w:ascii="Arial" w:eastAsia="Arial" w:hAnsi="Arial" w:cs="Arial"/>
          <w:bCs/>
        </w:rPr>
      </w:pPr>
      <w:r w:rsidRPr="00421069">
        <w:rPr>
          <w:rFonts w:ascii="Arial" w:eastAsia="Arial" w:hAnsi="Arial" w:cs="Arial"/>
          <w:bCs/>
        </w:rPr>
        <w:t xml:space="preserve">Elektros darbai -  </w:t>
      </w:r>
      <w:hyperlink r:id="rId15" w:history="1">
        <w:r w:rsidRPr="00421069">
          <w:rPr>
            <w:rStyle w:val="Hyperlink"/>
            <w:rFonts w:ascii="Arial" w:eastAsia="Arial" w:hAnsi="Arial" w:cs="Arial"/>
            <w:bCs/>
            <w:i/>
            <w:iCs/>
          </w:rPr>
          <w:t>„Partneriams“ -&gt;Elektros darbų tiekėjams ir Rangovams -&gt; Sutarčių valdymas -&gt; Medžiagų tiekimas pagal ilgalaikes tiekimo sutartis</w:t>
        </w:r>
        <w:r w:rsidRPr="00421069">
          <w:rPr>
            <w:rStyle w:val="Hyperlink"/>
            <w:rFonts w:ascii="Arial" w:eastAsia="Arial" w:hAnsi="Arial" w:cs="Arial"/>
            <w:b/>
          </w:rPr>
          <w:t>.</w:t>
        </w:r>
      </w:hyperlink>
      <w:r w:rsidRPr="00421069">
        <w:rPr>
          <w:rFonts w:ascii="Arial" w:eastAsia="Arial" w:hAnsi="Arial" w:cs="Arial"/>
          <w:bCs/>
        </w:rPr>
        <w:t xml:space="preserve"> </w:t>
      </w:r>
    </w:p>
    <w:p w14:paraId="354FA34F" w14:textId="77777777" w:rsidR="00BB56C1" w:rsidRPr="00421069" w:rsidRDefault="00BB56C1" w:rsidP="00BB56C1">
      <w:pPr>
        <w:tabs>
          <w:tab w:val="left" w:pos="567"/>
        </w:tabs>
        <w:spacing w:after="200" w:line="276" w:lineRule="auto"/>
        <w:contextualSpacing/>
        <w:jc w:val="both"/>
        <w:rPr>
          <w:rFonts w:ascii="Arial" w:eastAsia="Arial" w:hAnsi="Arial" w:cs="Arial"/>
          <w:bCs/>
        </w:rPr>
      </w:pPr>
      <w:r w:rsidRPr="00421069">
        <w:rPr>
          <w:rFonts w:ascii="Arial" w:eastAsia="Arial" w:hAnsi="Arial" w:cs="Arial"/>
          <w:bCs/>
        </w:rPr>
        <w:t xml:space="preserve">Dujų darbai - </w:t>
      </w:r>
      <w:r w:rsidRPr="00421069">
        <w:rPr>
          <w:rFonts w:ascii="Arial" w:eastAsia="Arial" w:hAnsi="Arial" w:cs="Arial"/>
          <w:bCs/>
          <w:i/>
          <w:iCs/>
        </w:rPr>
        <w:t>„</w:t>
      </w:r>
      <w:hyperlink r:id="rId16" w:history="1">
        <w:r w:rsidRPr="00421069">
          <w:rPr>
            <w:rStyle w:val="Hyperlink"/>
            <w:rFonts w:ascii="Arial" w:eastAsia="Arial" w:hAnsi="Arial" w:cs="Arial"/>
            <w:bCs/>
            <w:i/>
            <w:iCs/>
          </w:rPr>
          <w:t>Partneriams“ -&gt;Elektros darbų tiekėjams ir Rangovams -&gt; Sutarčių valdymas -&gt; Medžiagų tiekimas pagal ilgalaikes tiekimo sutartis</w:t>
        </w:r>
        <w:r w:rsidRPr="00421069">
          <w:rPr>
            <w:rStyle w:val="Hyperlink"/>
            <w:rFonts w:ascii="Arial" w:eastAsia="Arial" w:hAnsi="Arial" w:cs="Arial"/>
            <w:b/>
          </w:rPr>
          <w:t>.</w:t>
        </w:r>
      </w:hyperlink>
    </w:p>
    <w:p w14:paraId="4B38D541" w14:textId="77777777" w:rsidR="00BB56C1" w:rsidRPr="00421069" w:rsidRDefault="00BB56C1" w:rsidP="00BB56C1">
      <w:pPr>
        <w:tabs>
          <w:tab w:val="left" w:pos="567"/>
        </w:tabs>
        <w:spacing w:after="200" w:line="276" w:lineRule="auto"/>
        <w:contextualSpacing/>
        <w:rPr>
          <w:rFonts w:ascii="Arial" w:eastAsia="Calibri" w:hAnsi="Arial" w:cs="Arial"/>
          <w:bCs/>
        </w:rPr>
      </w:pPr>
    </w:p>
    <w:p w14:paraId="5E5A0A5C" w14:textId="77777777" w:rsidR="00BB56C1" w:rsidRPr="00421069" w:rsidRDefault="00BB56C1" w:rsidP="00BB56C1">
      <w:pPr>
        <w:tabs>
          <w:tab w:val="left" w:pos="851"/>
          <w:tab w:val="left" w:pos="1134"/>
        </w:tabs>
        <w:spacing w:after="200" w:line="276" w:lineRule="auto"/>
        <w:contextualSpacing/>
        <w:jc w:val="both"/>
        <w:rPr>
          <w:rFonts w:ascii="Arial" w:eastAsia="Arial" w:hAnsi="Arial" w:cs="Arial"/>
          <w:b/>
        </w:rPr>
      </w:pPr>
      <w:r w:rsidRPr="00421069">
        <w:rPr>
          <w:rFonts w:ascii="Arial" w:eastAsia="Calibri" w:hAnsi="Arial" w:cs="Arial"/>
          <w:b/>
        </w:rPr>
        <w:t xml:space="preserve">AB „Energijos skirstymo operatorius“ vidaus sandėlio ir lauko aikštelių kontaktai bei darbo laikas yra pateikti </w:t>
      </w:r>
      <w:r w:rsidRPr="00421069">
        <w:rPr>
          <w:rFonts w:ascii="Arial" w:eastAsia="Arial" w:hAnsi="Arial" w:cs="Arial"/>
          <w:b/>
        </w:rPr>
        <w:t>www.eso.lt tinklapyje skiltyje</w:t>
      </w:r>
    </w:p>
    <w:p w14:paraId="3F4C4CE7" w14:textId="77777777" w:rsidR="00BB56C1" w:rsidRPr="00421069" w:rsidRDefault="00BB56C1" w:rsidP="00BB56C1">
      <w:pPr>
        <w:tabs>
          <w:tab w:val="left" w:pos="567"/>
        </w:tabs>
        <w:spacing w:after="200" w:line="276" w:lineRule="auto"/>
        <w:contextualSpacing/>
        <w:jc w:val="both"/>
        <w:rPr>
          <w:rFonts w:ascii="Arial" w:eastAsia="Arial" w:hAnsi="Arial" w:cs="Arial"/>
          <w:bCs/>
        </w:rPr>
      </w:pPr>
      <w:r w:rsidRPr="00421069">
        <w:rPr>
          <w:rFonts w:ascii="Arial" w:eastAsia="Arial" w:hAnsi="Arial" w:cs="Arial"/>
          <w:bCs/>
        </w:rPr>
        <w:t xml:space="preserve">Elektros darbai -  </w:t>
      </w:r>
      <w:hyperlink r:id="rId17" w:history="1">
        <w:r w:rsidRPr="00421069">
          <w:rPr>
            <w:rStyle w:val="Hyperlink"/>
            <w:rFonts w:ascii="Arial" w:eastAsia="Arial" w:hAnsi="Arial" w:cs="Arial"/>
            <w:bCs/>
            <w:i/>
            <w:iCs/>
          </w:rPr>
          <w:t>„Partneriams“ -&gt;Elektros darbų tiekėjams ir Rangovams -&gt; Sutarčių valdymas -&gt; Medžiagų tiekimas pagal ilgalaikes tiekimo sutartis</w:t>
        </w:r>
        <w:r w:rsidRPr="00421069">
          <w:rPr>
            <w:rStyle w:val="Hyperlink"/>
            <w:rFonts w:ascii="Arial" w:eastAsia="Arial" w:hAnsi="Arial" w:cs="Arial"/>
            <w:b/>
          </w:rPr>
          <w:t>.</w:t>
        </w:r>
      </w:hyperlink>
      <w:r w:rsidRPr="00421069">
        <w:rPr>
          <w:rFonts w:ascii="Arial" w:eastAsia="Arial" w:hAnsi="Arial" w:cs="Arial"/>
          <w:bCs/>
        </w:rPr>
        <w:t xml:space="preserve"> </w:t>
      </w:r>
    </w:p>
    <w:p w14:paraId="6D2F1FD1" w14:textId="77777777" w:rsidR="00BB56C1" w:rsidRPr="00421069" w:rsidRDefault="00BB56C1" w:rsidP="00BB56C1">
      <w:pPr>
        <w:tabs>
          <w:tab w:val="left" w:pos="567"/>
        </w:tabs>
        <w:spacing w:after="200" w:line="276" w:lineRule="auto"/>
        <w:contextualSpacing/>
        <w:jc w:val="both"/>
        <w:rPr>
          <w:rFonts w:ascii="Arial" w:eastAsia="Arial" w:hAnsi="Arial" w:cs="Arial"/>
          <w:bCs/>
        </w:rPr>
      </w:pPr>
      <w:r w:rsidRPr="00421069">
        <w:rPr>
          <w:rFonts w:ascii="Arial" w:eastAsia="Arial" w:hAnsi="Arial" w:cs="Arial"/>
          <w:bCs/>
        </w:rPr>
        <w:t xml:space="preserve">Dujų darbai - </w:t>
      </w:r>
      <w:r w:rsidRPr="00421069">
        <w:rPr>
          <w:rFonts w:ascii="Arial" w:eastAsia="Arial" w:hAnsi="Arial" w:cs="Arial"/>
          <w:bCs/>
          <w:i/>
          <w:iCs/>
        </w:rPr>
        <w:t>„</w:t>
      </w:r>
      <w:hyperlink r:id="rId18" w:history="1">
        <w:r w:rsidRPr="00421069">
          <w:rPr>
            <w:rStyle w:val="Hyperlink"/>
            <w:rFonts w:ascii="Arial" w:eastAsia="Arial" w:hAnsi="Arial" w:cs="Arial"/>
            <w:bCs/>
            <w:i/>
            <w:iCs/>
          </w:rPr>
          <w:t>Partneriams“ -&gt;Elektros darbų tiekėjams ir Rangovams -&gt; Sutarčių valdymas -&gt; Medžiagų tiekimas pagal ilgalaikes tiekimo sutartis</w:t>
        </w:r>
        <w:r w:rsidRPr="00421069">
          <w:rPr>
            <w:rStyle w:val="Hyperlink"/>
            <w:rFonts w:ascii="Arial" w:eastAsia="Arial" w:hAnsi="Arial" w:cs="Arial"/>
            <w:b/>
          </w:rPr>
          <w:t>.</w:t>
        </w:r>
      </w:hyperlink>
    </w:p>
    <w:p w14:paraId="43E49654" w14:textId="77777777" w:rsidR="00BB56C1" w:rsidRPr="00421069" w:rsidRDefault="00BB56C1" w:rsidP="00BB56C1">
      <w:pPr>
        <w:tabs>
          <w:tab w:val="left" w:pos="851"/>
          <w:tab w:val="left" w:pos="1134"/>
        </w:tabs>
        <w:spacing w:after="200" w:line="276" w:lineRule="auto"/>
        <w:contextualSpacing/>
        <w:jc w:val="both"/>
        <w:rPr>
          <w:rFonts w:ascii="Arial" w:eastAsia="Arial" w:hAnsi="Arial" w:cs="Arial"/>
          <w:bCs/>
        </w:rPr>
      </w:pPr>
    </w:p>
    <w:p w14:paraId="3367E2AB" w14:textId="77777777" w:rsidR="00BB56C1" w:rsidRPr="00421069" w:rsidRDefault="00BB56C1" w:rsidP="00BB56C1">
      <w:pPr>
        <w:tabs>
          <w:tab w:val="left" w:pos="851"/>
          <w:tab w:val="left" w:pos="1134"/>
        </w:tabs>
        <w:spacing w:after="200" w:line="276" w:lineRule="auto"/>
        <w:contextualSpacing/>
        <w:jc w:val="both"/>
        <w:rPr>
          <w:rFonts w:ascii="Arial" w:eastAsia="Calibri" w:hAnsi="Arial" w:cs="Arial"/>
          <w:b/>
        </w:rPr>
      </w:pPr>
      <w:r w:rsidRPr="00421069">
        <w:rPr>
          <w:rFonts w:ascii="Arial" w:eastAsia="Calibri" w:hAnsi="Arial" w:cs="Arial"/>
          <w:b/>
        </w:rPr>
        <w:t>Tiekėjų kontaktai nurodyti www.eso.lt tinklapyje skiltyje.</w:t>
      </w:r>
    </w:p>
    <w:p w14:paraId="336F7EE8" w14:textId="77777777" w:rsidR="00BB56C1" w:rsidRPr="00421069" w:rsidRDefault="00BB56C1" w:rsidP="00BB56C1">
      <w:pPr>
        <w:tabs>
          <w:tab w:val="left" w:pos="567"/>
        </w:tabs>
        <w:spacing w:after="200" w:line="276" w:lineRule="auto"/>
        <w:contextualSpacing/>
        <w:jc w:val="both"/>
        <w:rPr>
          <w:rFonts w:ascii="Arial" w:eastAsia="Arial" w:hAnsi="Arial" w:cs="Arial"/>
          <w:bCs/>
        </w:rPr>
      </w:pPr>
      <w:r w:rsidRPr="00421069">
        <w:rPr>
          <w:rFonts w:ascii="Arial" w:eastAsia="Calibri" w:hAnsi="Arial" w:cs="Arial"/>
          <w:bCs/>
        </w:rPr>
        <w:t xml:space="preserve"> </w:t>
      </w:r>
      <w:r w:rsidRPr="00421069">
        <w:rPr>
          <w:rFonts w:ascii="Arial" w:eastAsia="Arial" w:hAnsi="Arial" w:cs="Arial"/>
          <w:bCs/>
        </w:rPr>
        <w:t xml:space="preserve">Elektros darbai -  </w:t>
      </w:r>
      <w:hyperlink r:id="rId19" w:history="1">
        <w:r w:rsidRPr="00421069">
          <w:rPr>
            <w:rStyle w:val="Hyperlink"/>
            <w:rFonts w:ascii="Arial" w:eastAsia="Arial" w:hAnsi="Arial" w:cs="Arial"/>
            <w:bCs/>
            <w:i/>
            <w:iCs/>
          </w:rPr>
          <w:t>„Partneriams“ -&gt;Elektros darbų tiekėjams ir Rangovams -&gt; Sutarčių valdymas -&gt; Medžiagų tiekimas pagal ilgalaikes tiekimo sutartis</w:t>
        </w:r>
        <w:r w:rsidRPr="00421069">
          <w:rPr>
            <w:rStyle w:val="Hyperlink"/>
            <w:rFonts w:ascii="Arial" w:eastAsia="Arial" w:hAnsi="Arial" w:cs="Arial"/>
            <w:b/>
          </w:rPr>
          <w:t>.</w:t>
        </w:r>
      </w:hyperlink>
      <w:r w:rsidRPr="00421069">
        <w:rPr>
          <w:rFonts w:ascii="Arial" w:eastAsia="Arial" w:hAnsi="Arial" w:cs="Arial"/>
          <w:bCs/>
        </w:rPr>
        <w:t xml:space="preserve"> </w:t>
      </w:r>
    </w:p>
    <w:p w14:paraId="57645A61" w14:textId="77777777" w:rsidR="00BB56C1" w:rsidRDefault="00BB56C1" w:rsidP="00BB56C1">
      <w:pPr>
        <w:tabs>
          <w:tab w:val="left" w:pos="567"/>
        </w:tabs>
        <w:spacing w:after="200" w:line="276" w:lineRule="auto"/>
        <w:contextualSpacing/>
        <w:jc w:val="both"/>
        <w:rPr>
          <w:rFonts w:ascii="Arial" w:eastAsia="Arial" w:hAnsi="Arial" w:cs="Arial"/>
          <w:bCs/>
        </w:rPr>
      </w:pPr>
      <w:r w:rsidRPr="00421069">
        <w:rPr>
          <w:rFonts w:ascii="Arial" w:eastAsia="Arial" w:hAnsi="Arial" w:cs="Arial"/>
          <w:bCs/>
        </w:rPr>
        <w:t xml:space="preserve">Dujų darbai - </w:t>
      </w:r>
      <w:r w:rsidRPr="00421069">
        <w:rPr>
          <w:rFonts w:ascii="Arial" w:eastAsia="Arial" w:hAnsi="Arial" w:cs="Arial"/>
          <w:bCs/>
          <w:i/>
          <w:iCs/>
        </w:rPr>
        <w:t>„</w:t>
      </w:r>
      <w:hyperlink r:id="rId20" w:history="1">
        <w:r w:rsidRPr="00421069">
          <w:rPr>
            <w:rStyle w:val="Hyperlink"/>
            <w:rFonts w:ascii="Arial" w:eastAsia="Arial" w:hAnsi="Arial" w:cs="Arial"/>
            <w:bCs/>
            <w:i/>
            <w:iCs/>
          </w:rPr>
          <w:t>Partneriams“ -&gt;Elektros darbų tiekėjams ir Rangovams -&gt; Sutarčių valdymas -&gt; Medžiagų tiekimas pagal ilgalaikes tiekimo sutartis</w:t>
        </w:r>
        <w:r w:rsidRPr="00421069">
          <w:rPr>
            <w:rStyle w:val="Hyperlink"/>
            <w:rFonts w:ascii="Arial" w:eastAsia="Arial" w:hAnsi="Arial" w:cs="Arial"/>
            <w:b/>
          </w:rPr>
          <w:t>.</w:t>
        </w:r>
      </w:hyperlink>
    </w:p>
    <w:p w14:paraId="3FEC1BBF" w14:textId="77777777" w:rsidR="00BB56C1" w:rsidRPr="00AA4635" w:rsidRDefault="00BB56C1" w:rsidP="00BB56C1">
      <w:pPr>
        <w:tabs>
          <w:tab w:val="left" w:pos="851"/>
          <w:tab w:val="left" w:pos="1134"/>
        </w:tabs>
        <w:spacing w:after="200" w:line="276" w:lineRule="auto"/>
        <w:contextualSpacing/>
        <w:jc w:val="both"/>
        <w:rPr>
          <w:rFonts w:ascii="Arial" w:eastAsia="Calibri" w:hAnsi="Arial" w:cs="Arial"/>
          <w:bCs/>
        </w:rPr>
      </w:pPr>
    </w:p>
    <w:p w14:paraId="5FF1466D" w14:textId="77777777" w:rsidR="00BB56C1" w:rsidRPr="004E5506" w:rsidRDefault="00BB56C1" w:rsidP="00BB56C1">
      <w:pPr>
        <w:spacing w:after="200" w:line="276" w:lineRule="auto"/>
        <w:contextualSpacing/>
        <w:rPr>
          <w:rFonts w:ascii="Arial" w:eastAsia="Calibri" w:hAnsi="Arial" w:cs="Arial"/>
          <w:color w:val="0070C0"/>
        </w:rPr>
      </w:pPr>
    </w:p>
    <w:p w14:paraId="4627ADD9" w14:textId="77777777" w:rsidR="00BB56C1" w:rsidRPr="00B05C9D" w:rsidRDefault="00BB56C1" w:rsidP="00BB56C1">
      <w:pPr>
        <w:spacing w:after="200" w:line="276" w:lineRule="auto"/>
        <w:jc w:val="center"/>
        <w:rPr>
          <w:rFonts w:ascii="Arial" w:eastAsia="Calibri" w:hAnsi="Arial" w:cs="Arial"/>
          <w:b/>
        </w:rPr>
      </w:pPr>
      <w:r w:rsidRPr="00B05C9D">
        <w:rPr>
          <w:rFonts w:ascii="Arial" w:eastAsia="Calibri" w:hAnsi="Arial" w:cs="Arial"/>
          <w:b/>
        </w:rPr>
        <w:t>MODULINIŲ TRANSFORMATORINIŲ PRISTATYMAS</w:t>
      </w:r>
    </w:p>
    <w:p w14:paraId="7B452709" w14:textId="77777777" w:rsidR="00BB56C1" w:rsidRDefault="00BB56C1" w:rsidP="00BB56C1">
      <w:pPr>
        <w:rPr>
          <w:rFonts w:ascii="Arial" w:eastAsia="Calibri" w:hAnsi="Arial" w:cs="Arial"/>
        </w:rPr>
      </w:pPr>
      <w:r>
        <w:rPr>
          <w:rFonts w:ascii="Arial" w:eastAsia="Calibri" w:hAnsi="Arial" w:cs="Arial"/>
        </w:rPr>
        <w:t>Modulines transformatorines jų gamintojai pristato į statybos darbų vietą iš anksto tai suderinęs su tiekėju.</w:t>
      </w:r>
    </w:p>
    <w:p w14:paraId="26F76FDE" w14:textId="77777777" w:rsidR="00BB56C1" w:rsidRPr="00D7107D" w:rsidRDefault="00BB56C1" w:rsidP="00BB56C1">
      <w:pPr>
        <w:rPr>
          <w:rFonts w:ascii="Arial" w:eastAsia="Calibri" w:hAnsi="Arial" w:cs="Arial"/>
        </w:rPr>
      </w:pPr>
    </w:p>
    <w:tbl>
      <w:tblPr>
        <w:tblW w:w="10060" w:type="dxa"/>
        <w:tblLook w:val="04A0" w:firstRow="1" w:lastRow="0" w:firstColumn="1" w:lastColumn="0" w:noHBand="0" w:noVBand="1"/>
      </w:tblPr>
      <w:tblGrid>
        <w:gridCol w:w="10060"/>
      </w:tblGrid>
      <w:tr w:rsidR="00BB56C1" w:rsidRPr="00D7107D" w14:paraId="689C24F1" w14:textId="77777777" w:rsidTr="003F2843">
        <w:trPr>
          <w:trHeight w:val="300"/>
        </w:trPr>
        <w:tc>
          <w:tcPr>
            <w:tcW w:w="10060" w:type="dxa"/>
            <w:tcBorders>
              <w:top w:val="single" w:sz="4" w:space="0" w:color="auto"/>
              <w:left w:val="single" w:sz="4" w:space="0" w:color="auto"/>
              <w:bottom w:val="single" w:sz="4" w:space="0" w:color="auto"/>
              <w:right w:val="single" w:sz="4" w:space="0" w:color="auto"/>
            </w:tcBorders>
            <w:noWrap/>
            <w:vAlign w:val="bottom"/>
            <w:hideMark/>
          </w:tcPr>
          <w:p w14:paraId="7D8B6B31" w14:textId="77777777" w:rsidR="00BB56C1" w:rsidRPr="00D7107D" w:rsidRDefault="00BB56C1" w:rsidP="003F2843">
            <w:pPr>
              <w:jc w:val="center"/>
              <w:rPr>
                <w:rFonts w:ascii="Arial" w:hAnsi="Arial" w:cs="Arial"/>
                <w:b/>
                <w:bCs/>
                <w:color w:val="000000"/>
                <w:lang w:eastAsia="lt-LT"/>
              </w:rPr>
            </w:pPr>
            <w:r w:rsidRPr="00D7107D">
              <w:rPr>
                <w:rFonts w:ascii="Arial" w:hAnsi="Arial" w:cs="Arial"/>
                <w:b/>
                <w:bCs/>
                <w:color w:val="000000"/>
                <w:lang w:eastAsia="lt-LT"/>
              </w:rPr>
              <w:t>Bendrinė ESO tiekiamų medžiagų informacija:</w:t>
            </w:r>
          </w:p>
        </w:tc>
      </w:tr>
      <w:tr w:rsidR="00BB56C1" w:rsidRPr="00D7107D" w14:paraId="0B9289C1" w14:textId="77777777" w:rsidTr="003F2843">
        <w:trPr>
          <w:trHeight w:val="289"/>
        </w:trPr>
        <w:tc>
          <w:tcPr>
            <w:tcW w:w="10060" w:type="dxa"/>
            <w:tcBorders>
              <w:top w:val="single" w:sz="4" w:space="0" w:color="auto"/>
              <w:left w:val="single" w:sz="4" w:space="0" w:color="auto"/>
              <w:bottom w:val="nil"/>
              <w:right w:val="single" w:sz="4" w:space="0" w:color="auto"/>
            </w:tcBorders>
            <w:vAlign w:val="center"/>
            <w:hideMark/>
          </w:tcPr>
          <w:p w14:paraId="4942325A" w14:textId="77777777" w:rsidR="00BB56C1" w:rsidRPr="00D7107D" w:rsidRDefault="00BB56C1" w:rsidP="003F2843">
            <w:pPr>
              <w:jc w:val="both"/>
              <w:rPr>
                <w:rFonts w:ascii="Arial" w:hAnsi="Arial" w:cs="Arial"/>
                <w:lang w:eastAsia="lt-LT"/>
              </w:rPr>
            </w:pPr>
            <w:r w:rsidRPr="00D7107D">
              <w:rPr>
                <w:rFonts w:ascii="Arial" w:hAnsi="Arial" w:cs="Arial"/>
                <w:lang w:eastAsia="lt-LT"/>
              </w:rPr>
              <w:t xml:space="preserve">Medžiagų užsakymas Tiekėjui yra įprastai pateikiamas per 5 d. d. po sutarties pasirašymo su Rangovu. </w:t>
            </w:r>
          </w:p>
        </w:tc>
      </w:tr>
      <w:tr w:rsidR="00BB56C1" w:rsidRPr="00D7107D" w14:paraId="23CC7DFE" w14:textId="77777777" w:rsidTr="003F2843">
        <w:trPr>
          <w:trHeight w:val="289"/>
        </w:trPr>
        <w:tc>
          <w:tcPr>
            <w:tcW w:w="10060" w:type="dxa"/>
            <w:tcBorders>
              <w:top w:val="single" w:sz="4" w:space="0" w:color="auto"/>
              <w:left w:val="single" w:sz="4" w:space="0" w:color="auto"/>
              <w:bottom w:val="nil"/>
              <w:right w:val="single" w:sz="4" w:space="0" w:color="000000"/>
            </w:tcBorders>
            <w:noWrap/>
            <w:vAlign w:val="center"/>
            <w:hideMark/>
          </w:tcPr>
          <w:p w14:paraId="0FBB698A" w14:textId="77777777" w:rsidR="00BB56C1" w:rsidRPr="00E66A63" w:rsidRDefault="00BB56C1" w:rsidP="003F2843">
            <w:pPr>
              <w:jc w:val="both"/>
              <w:rPr>
                <w:rFonts w:ascii="Arial" w:hAnsi="Arial" w:cs="Arial"/>
                <w:lang w:eastAsia="lt-LT"/>
              </w:rPr>
            </w:pPr>
            <w:r w:rsidRPr="00E66A63">
              <w:rPr>
                <w:rFonts w:ascii="Arial" w:hAnsi="Arial" w:cs="Arial"/>
                <w:lang w:eastAsia="lt-LT"/>
              </w:rPr>
              <w:t xml:space="preserve">Transportavimo kainai nustatyti Pirkimo konkurso metu, prašome įsivertinti tolimiausią atstumą iki galimo medžiagų atsiėmimo punkto. </w:t>
            </w:r>
          </w:p>
        </w:tc>
      </w:tr>
      <w:tr w:rsidR="00BB56C1" w:rsidRPr="00D7107D" w14:paraId="618DD7EE" w14:textId="77777777" w:rsidTr="003F2843">
        <w:trPr>
          <w:trHeight w:val="259"/>
        </w:trPr>
        <w:tc>
          <w:tcPr>
            <w:tcW w:w="10060" w:type="dxa"/>
            <w:tcBorders>
              <w:top w:val="single" w:sz="4" w:space="0" w:color="auto"/>
              <w:left w:val="single" w:sz="4" w:space="0" w:color="auto"/>
              <w:bottom w:val="nil"/>
              <w:right w:val="single" w:sz="4" w:space="0" w:color="000000"/>
            </w:tcBorders>
            <w:vAlign w:val="center"/>
            <w:hideMark/>
          </w:tcPr>
          <w:p w14:paraId="770A4F37" w14:textId="77777777" w:rsidR="00BB56C1" w:rsidRPr="00E66A63" w:rsidRDefault="00BB56C1" w:rsidP="003F2843">
            <w:pPr>
              <w:jc w:val="both"/>
              <w:rPr>
                <w:rFonts w:ascii="Arial" w:hAnsi="Arial" w:cs="Arial"/>
                <w:color w:val="000000"/>
                <w:lang w:eastAsia="lt-LT"/>
              </w:rPr>
            </w:pPr>
            <w:r w:rsidRPr="00E66A63">
              <w:rPr>
                <w:rFonts w:ascii="Arial" w:hAnsi="Arial" w:cs="Arial"/>
                <w:color w:val="000000"/>
                <w:lang w:eastAsia="lt-LT"/>
              </w:rPr>
              <w:t>Visų ESO teikiamų medžiagų tiekimo terminai ir medžiagų atsiėmimo punktų adresai yra viešai prieinami ESO tinklalapyje:</w:t>
            </w:r>
          </w:p>
        </w:tc>
      </w:tr>
      <w:tr w:rsidR="00BB56C1" w:rsidRPr="00D7107D" w14:paraId="2533E8F8" w14:textId="77777777" w:rsidTr="003F2843">
        <w:trPr>
          <w:trHeight w:val="420"/>
        </w:trPr>
        <w:tc>
          <w:tcPr>
            <w:tcW w:w="10060" w:type="dxa"/>
            <w:tcBorders>
              <w:top w:val="nil"/>
              <w:left w:val="single" w:sz="4" w:space="0" w:color="auto"/>
              <w:bottom w:val="single" w:sz="4" w:space="0" w:color="auto"/>
              <w:right w:val="single" w:sz="4" w:space="0" w:color="000000"/>
            </w:tcBorders>
            <w:vAlign w:val="bottom"/>
            <w:hideMark/>
          </w:tcPr>
          <w:p w14:paraId="19A1B57B" w14:textId="77777777" w:rsidR="00BB56C1" w:rsidRPr="00E66A63" w:rsidRDefault="00BB56C1" w:rsidP="003F2843">
            <w:pPr>
              <w:tabs>
                <w:tab w:val="left" w:pos="567"/>
              </w:tabs>
              <w:spacing w:after="200" w:line="276" w:lineRule="auto"/>
              <w:contextualSpacing/>
              <w:jc w:val="both"/>
              <w:rPr>
                <w:rFonts w:ascii="Arial" w:eastAsia="Arial" w:hAnsi="Arial" w:cs="Arial"/>
                <w:bCs/>
              </w:rPr>
            </w:pPr>
            <w:r w:rsidRPr="00E66A63">
              <w:rPr>
                <w:rFonts w:ascii="Arial" w:eastAsia="Arial" w:hAnsi="Arial" w:cs="Arial"/>
                <w:bCs/>
              </w:rPr>
              <w:t xml:space="preserve">Elektros darbai -  </w:t>
            </w:r>
            <w:hyperlink r:id="rId21" w:history="1">
              <w:r w:rsidRPr="00E66A63">
                <w:rPr>
                  <w:rStyle w:val="Hyperlink"/>
                  <w:rFonts w:ascii="Arial" w:eastAsia="Arial" w:hAnsi="Arial" w:cs="Arial"/>
                  <w:bCs/>
                  <w:i/>
                  <w:iCs/>
                </w:rPr>
                <w:t>„Partneriams“ -&gt;Elektros darbų tiekėjams ir Rangovams -&gt; Sutarčių valdymas -&gt; Medžiagų tiekimas pagal ilgalaikes tiekimo sutartis</w:t>
              </w:r>
              <w:r w:rsidRPr="00E66A63">
                <w:rPr>
                  <w:rStyle w:val="Hyperlink"/>
                  <w:rFonts w:ascii="Arial" w:eastAsia="Arial" w:hAnsi="Arial" w:cs="Arial"/>
                  <w:b/>
                </w:rPr>
                <w:t>.</w:t>
              </w:r>
            </w:hyperlink>
            <w:r w:rsidRPr="00E66A63">
              <w:rPr>
                <w:rFonts w:ascii="Arial" w:eastAsia="Arial" w:hAnsi="Arial" w:cs="Arial"/>
                <w:bCs/>
              </w:rPr>
              <w:t xml:space="preserve"> </w:t>
            </w:r>
          </w:p>
          <w:p w14:paraId="6BBBF85D" w14:textId="77777777" w:rsidR="00BB56C1" w:rsidRPr="00E66A63" w:rsidRDefault="00BB56C1" w:rsidP="003F2843">
            <w:pPr>
              <w:tabs>
                <w:tab w:val="left" w:pos="567"/>
              </w:tabs>
              <w:spacing w:after="200" w:line="276" w:lineRule="auto"/>
              <w:contextualSpacing/>
              <w:jc w:val="both"/>
              <w:rPr>
                <w:rFonts w:ascii="Arial" w:eastAsia="Arial" w:hAnsi="Arial" w:cs="Arial"/>
                <w:bCs/>
              </w:rPr>
            </w:pPr>
            <w:r w:rsidRPr="00E66A63">
              <w:rPr>
                <w:rFonts w:ascii="Arial" w:eastAsia="Arial" w:hAnsi="Arial" w:cs="Arial"/>
                <w:bCs/>
              </w:rPr>
              <w:t xml:space="preserve">Dujų darbai - </w:t>
            </w:r>
            <w:r w:rsidRPr="00E66A63">
              <w:rPr>
                <w:rFonts w:ascii="Arial" w:eastAsia="Arial" w:hAnsi="Arial" w:cs="Arial"/>
                <w:bCs/>
                <w:i/>
                <w:iCs/>
              </w:rPr>
              <w:t>„</w:t>
            </w:r>
            <w:hyperlink r:id="rId22" w:history="1">
              <w:r w:rsidRPr="00E66A63">
                <w:rPr>
                  <w:rStyle w:val="Hyperlink"/>
                  <w:rFonts w:ascii="Arial" w:eastAsia="Arial" w:hAnsi="Arial" w:cs="Arial"/>
                  <w:bCs/>
                  <w:i/>
                  <w:iCs/>
                </w:rPr>
                <w:t>Partneriams“ -&gt;Elektros darbų tiekėjams ir Rangovams -&gt; Sutarčių valdymas -&gt; Medžiagų tiekimas pagal ilgalaikes tiekimo sutartis</w:t>
              </w:r>
              <w:r w:rsidRPr="00E66A63">
                <w:rPr>
                  <w:rStyle w:val="Hyperlink"/>
                  <w:rFonts w:ascii="Arial" w:eastAsia="Arial" w:hAnsi="Arial" w:cs="Arial"/>
                  <w:b/>
                </w:rPr>
                <w:t>.</w:t>
              </w:r>
            </w:hyperlink>
          </w:p>
        </w:tc>
      </w:tr>
      <w:tr w:rsidR="00BB56C1" w:rsidRPr="00D7107D" w14:paraId="067B3CA9" w14:textId="77777777" w:rsidTr="003F2843">
        <w:trPr>
          <w:trHeight w:val="300"/>
        </w:trPr>
        <w:tc>
          <w:tcPr>
            <w:tcW w:w="10060" w:type="dxa"/>
            <w:tcBorders>
              <w:top w:val="single" w:sz="4" w:space="0" w:color="auto"/>
              <w:left w:val="single" w:sz="4" w:space="0" w:color="auto"/>
              <w:bottom w:val="single" w:sz="4" w:space="0" w:color="auto"/>
              <w:right w:val="single" w:sz="4" w:space="0" w:color="auto"/>
            </w:tcBorders>
            <w:noWrap/>
            <w:vAlign w:val="center"/>
            <w:hideMark/>
          </w:tcPr>
          <w:p w14:paraId="537D3C32" w14:textId="77777777" w:rsidR="00BB56C1" w:rsidRPr="00E66A63" w:rsidRDefault="00BB56C1" w:rsidP="003F2843">
            <w:pPr>
              <w:jc w:val="both"/>
              <w:rPr>
                <w:rFonts w:ascii="Arial" w:hAnsi="Arial" w:cs="Arial"/>
                <w:lang w:eastAsia="lt-LT"/>
              </w:rPr>
            </w:pPr>
            <w:r w:rsidRPr="00E66A63">
              <w:rPr>
                <w:rFonts w:ascii="Arial" w:hAnsi="Arial" w:cs="Arial"/>
                <w:lang w:eastAsia="lt-LT"/>
              </w:rPr>
              <w:lastRenderedPageBreak/>
              <w:t>Konkretų medžiagų Tiekėją ir atsiėmimo punkto adresą nurodo priskirtas ESO projektų vadovas po rangos sutarties pasirašymo. </w:t>
            </w:r>
          </w:p>
        </w:tc>
      </w:tr>
      <w:tr w:rsidR="00BB56C1" w:rsidRPr="00D7107D" w14:paraId="7055A4AF" w14:textId="77777777" w:rsidTr="003F2843">
        <w:trPr>
          <w:trHeight w:val="439"/>
        </w:trPr>
        <w:tc>
          <w:tcPr>
            <w:tcW w:w="10060" w:type="dxa"/>
            <w:tcBorders>
              <w:top w:val="nil"/>
              <w:left w:val="single" w:sz="4" w:space="0" w:color="auto"/>
              <w:bottom w:val="single" w:sz="4" w:space="0" w:color="auto"/>
              <w:right w:val="single" w:sz="4" w:space="0" w:color="auto"/>
            </w:tcBorders>
            <w:vAlign w:val="center"/>
            <w:hideMark/>
          </w:tcPr>
          <w:p w14:paraId="40D2C17D" w14:textId="77777777" w:rsidR="00BB56C1" w:rsidRPr="00E66A63" w:rsidRDefault="00BB56C1" w:rsidP="003F2843">
            <w:pPr>
              <w:jc w:val="both"/>
              <w:rPr>
                <w:rFonts w:ascii="Arial" w:hAnsi="Arial" w:cs="Arial"/>
                <w:lang w:eastAsia="lt-LT"/>
              </w:rPr>
            </w:pPr>
            <w:r w:rsidRPr="00E66A63">
              <w:rPr>
                <w:rFonts w:ascii="Arial" w:hAnsi="Arial" w:cs="Arial"/>
                <w:lang w:eastAsia="lt-LT"/>
              </w:rPr>
              <w:t>Įprastai po rangos sutarties pasirašymo per 5 d. d. priskirtas Projektų vadovas informuoja Rangovą ar visas numatytas medžiagas pateiks Užsakovo Tiekėjai. Užsakovas taip pat gali kreiptis į Rangovą dėl numatytų medžiagų pateikimo Sutarties BD dalyje numatytais atvejais.</w:t>
            </w:r>
          </w:p>
        </w:tc>
      </w:tr>
      <w:tr w:rsidR="00BB56C1" w:rsidRPr="00D7107D" w14:paraId="13ADE2FE" w14:textId="77777777" w:rsidTr="003F2843">
        <w:trPr>
          <w:trHeight w:val="300"/>
        </w:trPr>
        <w:tc>
          <w:tcPr>
            <w:tcW w:w="10060" w:type="dxa"/>
            <w:tcBorders>
              <w:top w:val="nil"/>
              <w:left w:val="single" w:sz="4" w:space="0" w:color="auto"/>
              <w:bottom w:val="single" w:sz="4" w:space="0" w:color="auto"/>
              <w:right w:val="single" w:sz="4" w:space="0" w:color="auto"/>
            </w:tcBorders>
            <w:noWrap/>
            <w:vAlign w:val="center"/>
            <w:hideMark/>
          </w:tcPr>
          <w:p w14:paraId="209BCA55" w14:textId="77777777" w:rsidR="00BB56C1" w:rsidRPr="00D7107D" w:rsidRDefault="00BB56C1" w:rsidP="003F2843">
            <w:pPr>
              <w:jc w:val="both"/>
              <w:rPr>
                <w:rFonts w:ascii="Arial" w:hAnsi="Arial" w:cs="Arial"/>
                <w:lang w:eastAsia="lt-LT"/>
              </w:rPr>
            </w:pPr>
            <w:r w:rsidRPr="00D7107D">
              <w:rPr>
                <w:rFonts w:ascii="Arial" w:hAnsi="Arial" w:cs="Arial"/>
                <w:lang w:eastAsia="lt-LT"/>
              </w:rPr>
              <w:t>Standartinis tiekiamo kabelio metražas ant būgno yra po 500 m.</w:t>
            </w:r>
          </w:p>
        </w:tc>
      </w:tr>
      <w:tr w:rsidR="00BB56C1" w:rsidRPr="00D7107D" w14:paraId="7790B90C" w14:textId="77777777" w:rsidTr="003F2843">
        <w:trPr>
          <w:trHeight w:val="420"/>
        </w:trPr>
        <w:tc>
          <w:tcPr>
            <w:tcW w:w="10060" w:type="dxa"/>
            <w:tcBorders>
              <w:top w:val="single" w:sz="4" w:space="0" w:color="auto"/>
              <w:left w:val="single" w:sz="4" w:space="0" w:color="auto"/>
              <w:bottom w:val="single" w:sz="4" w:space="0" w:color="auto"/>
              <w:right w:val="single" w:sz="4" w:space="0" w:color="auto"/>
            </w:tcBorders>
            <w:vAlign w:val="center"/>
            <w:hideMark/>
          </w:tcPr>
          <w:p w14:paraId="10E9E206" w14:textId="77777777" w:rsidR="00BB56C1" w:rsidRPr="00D7107D" w:rsidRDefault="00BB56C1" w:rsidP="003F2843">
            <w:pPr>
              <w:jc w:val="both"/>
              <w:rPr>
                <w:rFonts w:ascii="Arial" w:hAnsi="Arial" w:cs="Arial"/>
                <w:lang w:eastAsia="lt-LT"/>
              </w:rPr>
            </w:pPr>
            <w:r w:rsidRPr="00D7107D">
              <w:rPr>
                <w:rFonts w:ascii="Arial" w:hAnsi="Arial" w:cs="Arial"/>
                <w:lang w:eastAsia="lt-LT"/>
              </w:rPr>
              <w:t>Tiekėjas paruošia visą užsakyme numatytą kabelio kiekį, tačiau metražas gali būti parinktas pagal Rangovo pageidavimą, iš anksto suderinus kiekius su Tiekėju.</w:t>
            </w:r>
          </w:p>
        </w:tc>
      </w:tr>
      <w:tr w:rsidR="00BB56C1" w:rsidRPr="00D7107D" w14:paraId="613A6C0E" w14:textId="77777777" w:rsidTr="003F2843">
        <w:trPr>
          <w:trHeight w:val="379"/>
        </w:trPr>
        <w:tc>
          <w:tcPr>
            <w:tcW w:w="10060" w:type="dxa"/>
            <w:tcBorders>
              <w:top w:val="single" w:sz="4" w:space="0" w:color="auto"/>
              <w:left w:val="single" w:sz="4" w:space="0" w:color="auto"/>
              <w:bottom w:val="single" w:sz="4" w:space="0" w:color="auto"/>
              <w:right w:val="single" w:sz="4" w:space="0" w:color="auto"/>
            </w:tcBorders>
            <w:vAlign w:val="center"/>
            <w:hideMark/>
          </w:tcPr>
          <w:p w14:paraId="0617FC65" w14:textId="77777777" w:rsidR="00BB56C1" w:rsidRPr="00D7107D" w:rsidRDefault="00BB56C1" w:rsidP="003F2843">
            <w:pPr>
              <w:jc w:val="both"/>
              <w:rPr>
                <w:rFonts w:ascii="Arial" w:hAnsi="Arial" w:cs="Arial"/>
                <w:lang w:eastAsia="lt-LT"/>
              </w:rPr>
            </w:pPr>
            <w:proofErr w:type="spellStart"/>
            <w:r w:rsidRPr="00D7107D">
              <w:rPr>
                <w:rFonts w:ascii="Arial" w:hAnsi="Arial" w:cs="Arial"/>
                <w:lang w:eastAsia="lt-LT"/>
              </w:rPr>
              <w:t>Micro</w:t>
            </w:r>
            <w:proofErr w:type="spellEnd"/>
            <w:r w:rsidRPr="00D7107D">
              <w:rPr>
                <w:rFonts w:ascii="Arial" w:hAnsi="Arial" w:cs="Arial"/>
                <w:lang w:eastAsia="lt-LT"/>
              </w:rPr>
              <w:t xml:space="preserve"> TSPĮ montuojama tik į jau pastatytą ir prie elektros tinklų prijungtą transformatorinę. Darbai įprastai atliekami per 10 d. d. po Rangovo pranešimo apie sumontuotą transformatorinę.</w:t>
            </w:r>
          </w:p>
        </w:tc>
      </w:tr>
    </w:tbl>
    <w:p w14:paraId="19504C39" w14:textId="77777777" w:rsidR="00BB56C1" w:rsidRPr="00E529D1" w:rsidRDefault="00BB56C1" w:rsidP="00BB56C1">
      <w:pPr>
        <w:jc w:val="right"/>
        <w:rPr>
          <w:rFonts w:ascii="Arial" w:hAnsi="Arial" w:cs="Arial"/>
        </w:rPr>
      </w:pPr>
    </w:p>
    <w:p w14:paraId="3888F934" w14:textId="77777777" w:rsidR="00BB56C1" w:rsidRPr="00E529D1" w:rsidRDefault="00BB56C1" w:rsidP="00BB56C1">
      <w:pPr>
        <w:jc w:val="right"/>
        <w:rPr>
          <w:rFonts w:ascii="Arial" w:hAnsi="Arial" w:cs="Arial"/>
        </w:rPr>
      </w:pPr>
    </w:p>
    <w:p w14:paraId="79CD1934" w14:textId="77777777" w:rsidR="00BB56C1" w:rsidRPr="00E529D1" w:rsidRDefault="00BB56C1" w:rsidP="00BB56C1">
      <w:pPr>
        <w:rPr>
          <w:rFonts w:ascii="Arial" w:hAnsi="Arial" w:cs="Arial"/>
        </w:rPr>
      </w:pPr>
    </w:p>
    <w:p w14:paraId="4C4CCD83" w14:textId="77777777" w:rsidR="00BB56C1" w:rsidRPr="00E529D1" w:rsidRDefault="00BB56C1" w:rsidP="00BB56C1">
      <w:pPr>
        <w:spacing w:after="200" w:line="276" w:lineRule="auto"/>
        <w:rPr>
          <w:rFonts w:ascii="Arial" w:hAnsi="Arial" w:cs="Arial"/>
        </w:rPr>
      </w:pPr>
      <w:r w:rsidRPr="00E529D1">
        <w:rPr>
          <w:rFonts w:ascii="Arial" w:hAnsi="Arial" w:cs="Arial"/>
        </w:rPr>
        <w:br w:type="page"/>
      </w:r>
    </w:p>
    <w:p w14:paraId="3974EA8A" w14:textId="77777777" w:rsidR="00BB56C1" w:rsidRPr="00E529D1" w:rsidRDefault="00BB56C1" w:rsidP="00BB56C1">
      <w:pPr>
        <w:jc w:val="right"/>
        <w:rPr>
          <w:rFonts w:ascii="Arial" w:hAnsi="Arial" w:cs="Arial"/>
        </w:rPr>
      </w:pPr>
      <w:r w:rsidRPr="00E529D1">
        <w:rPr>
          <w:rFonts w:ascii="Arial" w:hAnsi="Arial" w:cs="Arial"/>
        </w:rPr>
        <w:lastRenderedPageBreak/>
        <w:t xml:space="preserve">Sutarties SD priedas Nr. </w:t>
      </w:r>
      <w:r>
        <w:rPr>
          <w:rFonts w:ascii="Arial" w:hAnsi="Arial" w:cs="Arial"/>
        </w:rPr>
        <w:t>9</w:t>
      </w:r>
    </w:p>
    <w:p w14:paraId="555682B4" w14:textId="77777777" w:rsidR="00BB56C1" w:rsidRPr="00E529D1" w:rsidRDefault="00BB56C1" w:rsidP="00BB56C1">
      <w:pPr>
        <w:jc w:val="center"/>
        <w:rPr>
          <w:rFonts w:ascii="Arial" w:hAnsi="Arial" w:cs="Arial"/>
          <w:b/>
        </w:rPr>
      </w:pPr>
    </w:p>
    <w:p w14:paraId="72E113AC" w14:textId="77777777" w:rsidR="00BB56C1" w:rsidRPr="00E529D1" w:rsidRDefault="00BB56C1" w:rsidP="00BB56C1">
      <w:pPr>
        <w:jc w:val="center"/>
        <w:rPr>
          <w:rFonts w:ascii="Arial" w:hAnsi="Arial" w:cs="Arial"/>
          <w:b/>
        </w:rPr>
      </w:pPr>
    </w:p>
    <w:p w14:paraId="3FBC96FC" w14:textId="77777777" w:rsidR="00BB56C1" w:rsidRPr="00E529D1" w:rsidRDefault="00BB56C1" w:rsidP="00BB56C1">
      <w:pPr>
        <w:jc w:val="center"/>
        <w:rPr>
          <w:rFonts w:ascii="Arial" w:hAnsi="Arial" w:cs="Arial"/>
          <w:b/>
        </w:rPr>
      </w:pPr>
      <w:r w:rsidRPr="00E529D1">
        <w:rPr>
          <w:rFonts w:ascii="Arial" w:hAnsi="Arial" w:cs="Arial"/>
          <w:b/>
        </w:rPr>
        <w:t>Projekto ir Grafiko priėmimo – perdavimo aktas</w:t>
      </w:r>
    </w:p>
    <w:p w14:paraId="40F911CC" w14:textId="77777777" w:rsidR="00BB56C1" w:rsidRPr="00E529D1" w:rsidRDefault="00BB56C1" w:rsidP="00BB56C1">
      <w:pPr>
        <w:jc w:val="center"/>
        <w:rPr>
          <w:rFonts w:ascii="Arial" w:hAnsi="Arial" w:cs="Arial"/>
        </w:rPr>
      </w:pPr>
    </w:p>
    <w:p w14:paraId="2E2C8731" w14:textId="77777777" w:rsidR="00BB56C1" w:rsidRPr="00E529D1" w:rsidRDefault="00BB56C1" w:rsidP="00BB56C1">
      <w:pPr>
        <w:jc w:val="both"/>
        <w:rPr>
          <w:rFonts w:ascii="Arial" w:hAnsi="Arial" w:cs="Arial"/>
        </w:rPr>
      </w:pPr>
      <w:r w:rsidRPr="00E529D1">
        <w:rPr>
          <w:rFonts w:ascii="Arial" w:hAnsi="Arial" w:cs="Arial"/>
        </w:rPr>
        <w:t xml:space="preserve">AB „Energijos skirstymo operatorius", pagal Lietuvos Respublikos įstatymus teisėtai įregistruota ir veikianti akcinė bendrovė, įmonės kodas 304151376, PVM mokėtojo kodas LT100009860612, registruotos buveinės </w:t>
      </w:r>
      <w:r w:rsidRPr="00590A1A">
        <w:rPr>
          <w:rFonts w:ascii="Arial" w:hAnsi="Arial" w:cs="Arial"/>
        </w:rPr>
        <w:t xml:space="preserve">adresas </w:t>
      </w:r>
      <w:r>
        <w:rPr>
          <w:rFonts w:ascii="Arial" w:hAnsi="Arial" w:cs="Arial"/>
        </w:rPr>
        <w:t>Laisvės pr. 10, LT-</w:t>
      </w:r>
      <w:r>
        <w:rPr>
          <w:rFonts w:ascii="Arial" w:hAnsi="Arial" w:cs="Arial"/>
          <w:shd w:val="clear" w:color="auto" w:fill="FFFFFF"/>
        </w:rPr>
        <w:t>04215</w:t>
      </w:r>
      <w:r>
        <w:rPr>
          <w:rFonts w:ascii="Arial" w:hAnsi="Arial" w:cs="Arial"/>
          <w:lang w:eastAsia="lt-LT"/>
        </w:rPr>
        <w:t xml:space="preserve"> </w:t>
      </w:r>
      <w:r w:rsidRPr="00E529D1">
        <w:rPr>
          <w:rFonts w:ascii="Arial" w:hAnsi="Arial" w:cs="Arial"/>
        </w:rPr>
        <w:t>Vilnius, Lietuvos Respublika, duomenys apie kurią kaupiami ir saugomi VĮ Registrų centras Vilniaus filiale (toliau – Užsakovas), atstovaujama (</w:t>
      </w:r>
      <w:r w:rsidRPr="00E529D1">
        <w:rPr>
          <w:rFonts w:ascii="Arial" w:hAnsi="Arial" w:cs="Arial"/>
          <w:i/>
        </w:rPr>
        <w:t>regionas, projekto vadovo pareigos, vardas pavardė</w:t>
      </w:r>
      <w:r w:rsidRPr="00E529D1">
        <w:rPr>
          <w:rFonts w:ascii="Arial" w:hAnsi="Arial" w:cs="Arial"/>
        </w:rPr>
        <w:t xml:space="preserve">), </w:t>
      </w:r>
    </w:p>
    <w:p w14:paraId="7D4B3299" w14:textId="77777777" w:rsidR="00BB56C1" w:rsidRPr="00E529D1" w:rsidRDefault="00BB56C1" w:rsidP="00BB56C1">
      <w:pPr>
        <w:jc w:val="both"/>
        <w:rPr>
          <w:rFonts w:ascii="Arial" w:hAnsi="Arial" w:cs="Arial"/>
        </w:rPr>
      </w:pPr>
    </w:p>
    <w:p w14:paraId="48E10294" w14:textId="77777777" w:rsidR="00BB56C1" w:rsidRPr="00E529D1" w:rsidRDefault="00BB56C1" w:rsidP="00BB56C1">
      <w:pPr>
        <w:jc w:val="both"/>
        <w:rPr>
          <w:rFonts w:ascii="Arial" w:hAnsi="Arial" w:cs="Arial"/>
          <w:b/>
        </w:rPr>
      </w:pPr>
      <w:r w:rsidRPr="00E529D1">
        <w:rPr>
          <w:rFonts w:ascii="Arial" w:hAnsi="Arial" w:cs="Arial"/>
        </w:rPr>
        <w:t>ir</w:t>
      </w:r>
    </w:p>
    <w:p w14:paraId="7B2CD04A" w14:textId="77777777" w:rsidR="00BB56C1" w:rsidRPr="00E529D1" w:rsidRDefault="00BB56C1" w:rsidP="00BB56C1">
      <w:pPr>
        <w:jc w:val="both"/>
        <w:rPr>
          <w:rFonts w:ascii="Arial" w:hAnsi="Arial" w:cs="Arial"/>
          <w:b/>
        </w:rPr>
      </w:pPr>
    </w:p>
    <w:p w14:paraId="013F8FA3" w14:textId="77777777" w:rsidR="00BB56C1" w:rsidRPr="00E529D1" w:rsidRDefault="00BB56C1" w:rsidP="00BB56C1">
      <w:pPr>
        <w:jc w:val="both"/>
        <w:rPr>
          <w:rFonts w:ascii="Arial" w:hAnsi="Arial" w:cs="Arial"/>
        </w:rPr>
      </w:pPr>
      <w:r w:rsidRPr="00E529D1">
        <w:rPr>
          <w:rFonts w:ascii="Arial" w:hAnsi="Arial" w:cs="Arial"/>
          <w:b/>
        </w:rPr>
        <w:t>/________________________/</w:t>
      </w:r>
      <w:r w:rsidRPr="00E529D1">
        <w:rPr>
          <w:rFonts w:ascii="Arial" w:hAnsi="Arial" w:cs="Arial"/>
        </w:rPr>
        <w:t xml:space="preserve">, pagal Lietuvos Respublikos įstatymus teisėtai įregistruota ir veikianti /uždaroji/ akcinė bendrovė, įmonės kodas </w:t>
      </w:r>
      <w:r w:rsidRPr="00E529D1">
        <w:rPr>
          <w:rFonts w:ascii="Arial" w:hAnsi="Arial" w:cs="Arial"/>
          <w:b/>
        </w:rPr>
        <w:t>/________________________/</w:t>
      </w:r>
      <w:r w:rsidRPr="00E529D1">
        <w:rPr>
          <w:rFonts w:ascii="Arial" w:hAnsi="Arial" w:cs="Arial"/>
        </w:rPr>
        <w:t xml:space="preserve">, PVM mokėtojo kodas </w:t>
      </w:r>
      <w:r w:rsidRPr="00E529D1">
        <w:rPr>
          <w:rFonts w:ascii="Arial" w:hAnsi="Arial" w:cs="Arial"/>
          <w:b/>
        </w:rPr>
        <w:t>/________________________/</w:t>
      </w:r>
      <w:r w:rsidRPr="00E529D1">
        <w:rPr>
          <w:rFonts w:ascii="Arial" w:hAnsi="Arial" w:cs="Arial"/>
        </w:rPr>
        <w:t xml:space="preserve">, registruotos buveinės adresas </w:t>
      </w:r>
      <w:r w:rsidRPr="00E529D1">
        <w:rPr>
          <w:rFonts w:ascii="Arial" w:hAnsi="Arial" w:cs="Arial"/>
          <w:b/>
        </w:rPr>
        <w:t>/________________________/</w:t>
      </w:r>
      <w:r w:rsidRPr="00E529D1">
        <w:rPr>
          <w:rFonts w:ascii="Arial" w:hAnsi="Arial" w:cs="Arial"/>
        </w:rPr>
        <w:t xml:space="preserve">, Lietuvos Respublika, duomenys apie kurią kaupiami ir saugomi </w:t>
      </w:r>
      <w:r w:rsidRPr="00E529D1">
        <w:rPr>
          <w:rFonts w:ascii="Arial" w:hAnsi="Arial" w:cs="Arial"/>
          <w:b/>
        </w:rPr>
        <w:t xml:space="preserve">/________________________/ </w:t>
      </w:r>
      <w:r w:rsidRPr="00E529D1">
        <w:rPr>
          <w:rFonts w:ascii="Arial" w:hAnsi="Arial" w:cs="Arial"/>
        </w:rPr>
        <w:t>(toliau – Rangovas)</w:t>
      </w:r>
      <w:r w:rsidRPr="00E529D1">
        <w:rPr>
          <w:rFonts w:ascii="Arial" w:hAnsi="Arial" w:cs="Arial"/>
          <w:b/>
        </w:rPr>
        <w:t xml:space="preserve">, </w:t>
      </w:r>
      <w:r w:rsidRPr="00E529D1">
        <w:rPr>
          <w:rFonts w:ascii="Arial" w:hAnsi="Arial" w:cs="Arial"/>
        </w:rPr>
        <w:t>atstovaujama (</w:t>
      </w:r>
      <w:r w:rsidRPr="00E529D1">
        <w:rPr>
          <w:rFonts w:ascii="Arial" w:hAnsi="Arial" w:cs="Arial"/>
          <w:i/>
        </w:rPr>
        <w:t>Sutartį iš bendrovės pusės pasirašysiančio asmens pareigos, vardas, pavardė</w:t>
      </w:r>
      <w:r w:rsidRPr="00E529D1">
        <w:rPr>
          <w:rFonts w:ascii="Arial" w:hAnsi="Arial" w:cs="Arial"/>
        </w:rPr>
        <w:t>), veikiančio pagal (</w:t>
      </w:r>
      <w:r w:rsidRPr="00E529D1">
        <w:rPr>
          <w:rFonts w:ascii="Arial" w:hAnsi="Arial" w:cs="Arial"/>
          <w:i/>
        </w:rPr>
        <w:t>atstovavimo pagrindas</w:t>
      </w:r>
      <w:r w:rsidRPr="00E529D1">
        <w:rPr>
          <w:rFonts w:ascii="Arial" w:hAnsi="Arial" w:cs="Arial"/>
        </w:rPr>
        <w:t xml:space="preserve">), </w:t>
      </w:r>
    </w:p>
    <w:p w14:paraId="7E76114A" w14:textId="77777777" w:rsidR="00BB56C1" w:rsidRPr="00E529D1" w:rsidRDefault="00BB56C1" w:rsidP="00BB56C1">
      <w:pPr>
        <w:jc w:val="both"/>
        <w:rPr>
          <w:rFonts w:ascii="Arial" w:hAnsi="Arial" w:cs="Arial"/>
        </w:rPr>
      </w:pPr>
    </w:p>
    <w:p w14:paraId="1282431E" w14:textId="77777777" w:rsidR="00BB56C1" w:rsidRPr="00E529D1" w:rsidRDefault="00BB56C1" w:rsidP="00BB56C1">
      <w:pPr>
        <w:jc w:val="both"/>
        <w:rPr>
          <w:rFonts w:ascii="Arial" w:hAnsi="Arial" w:cs="Arial"/>
        </w:rPr>
      </w:pPr>
      <w:r w:rsidRPr="00E529D1">
        <w:rPr>
          <w:rFonts w:ascii="Arial" w:hAnsi="Arial" w:cs="Arial"/>
        </w:rPr>
        <w:t>toliau abu kartu vadinami Šalimis, o kiekvienas atskirai – Šalimi,</w:t>
      </w:r>
    </w:p>
    <w:p w14:paraId="2A557EE3" w14:textId="77777777" w:rsidR="00BB56C1" w:rsidRPr="00E529D1" w:rsidRDefault="00BB56C1" w:rsidP="00BB56C1">
      <w:pPr>
        <w:jc w:val="both"/>
        <w:rPr>
          <w:rFonts w:ascii="Arial" w:hAnsi="Arial" w:cs="Arial"/>
          <w:b/>
        </w:rPr>
      </w:pPr>
    </w:p>
    <w:p w14:paraId="2CF18BA7" w14:textId="77777777" w:rsidR="00BB56C1" w:rsidRPr="00E529D1" w:rsidRDefault="00BB56C1" w:rsidP="00BB56C1">
      <w:pPr>
        <w:jc w:val="both"/>
        <w:rPr>
          <w:rFonts w:ascii="Arial" w:hAnsi="Arial" w:cs="Arial"/>
        </w:rPr>
      </w:pPr>
      <w:r w:rsidRPr="00E529D1">
        <w:rPr>
          <w:rFonts w:ascii="Arial" w:hAnsi="Arial" w:cs="Arial"/>
        </w:rPr>
        <w:t>vadovaujantis 20</w:t>
      </w:r>
      <w:r>
        <w:rPr>
          <w:rFonts w:ascii="Arial" w:hAnsi="Arial" w:cs="Arial"/>
        </w:rPr>
        <w:t>2</w:t>
      </w:r>
      <w:r w:rsidRPr="00E529D1">
        <w:rPr>
          <w:rFonts w:ascii="Arial" w:hAnsi="Arial" w:cs="Arial"/>
        </w:rPr>
        <w:t xml:space="preserve">_ m. _______ __ d. Užsakovo ir Rangovo sudarytos sutarties Nr. __________ (toliau – Sutartis) BD </w:t>
      </w:r>
      <w:r>
        <w:rPr>
          <w:rFonts w:ascii="Arial" w:hAnsi="Arial" w:cs="Arial"/>
        </w:rPr>
        <w:t>4</w:t>
      </w:r>
      <w:r w:rsidRPr="00E529D1">
        <w:rPr>
          <w:rFonts w:ascii="Arial" w:hAnsi="Arial" w:cs="Arial"/>
        </w:rPr>
        <w:t xml:space="preserve">.3 ir SD </w:t>
      </w:r>
      <w:r>
        <w:rPr>
          <w:rFonts w:ascii="Arial" w:hAnsi="Arial" w:cs="Arial"/>
        </w:rPr>
        <w:t>6</w:t>
      </w:r>
      <w:r w:rsidRPr="00E529D1">
        <w:rPr>
          <w:rFonts w:ascii="Arial" w:hAnsi="Arial" w:cs="Arial"/>
        </w:rPr>
        <w:t>.</w:t>
      </w:r>
      <w:r>
        <w:rPr>
          <w:rFonts w:ascii="Arial" w:hAnsi="Arial" w:cs="Arial"/>
        </w:rPr>
        <w:t>5</w:t>
      </w:r>
      <w:r w:rsidRPr="00E529D1">
        <w:rPr>
          <w:rFonts w:ascii="Arial" w:hAnsi="Arial" w:cs="Arial"/>
        </w:rPr>
        <w:t xml:space="preserve"> punktais, sudarė šį projekto ir grafiko priėmimo – perdavimo aktą (toliau – Aktas), kuriuo susitaria:</w:t>
      </w:r>
    </w:p>
    <w:p w14:paraId="4987608E" w14:textId="77777777" w:rsidR="00BB56C1" w:rsidRPr="00E529D1" w:rsidRDefault="00BB56C1" w:rsidP="00BB56C1">
      <w:pPr>
        <w:jc w:val="both"/>
        <w:rPr>
          <w:rFonts w:ascii="Arial" w:hAnsi="Arial" w:cs="Arial"/>
        </w:rPr>
      </w:pPr>
    </w:p>
    <w:p w14:paraId="69900E16" w14:textId="77777777" w:rsidR="00BB56C1" w:rsidRPr="00E529D1" w:rsidRDefault="00BB56C1" w:rsidP="00BB56C1">
      <w:pPr>
        <w:numPr>
          <w:ilvl w:val="0"/>
          <w:numId w:val="5"/>
        </w:numPr>
        <w:contextualSpacing/>
        <w:jc w:val="both"/>
        <w:rPr>
          <w:rFonts w:ascii="Arial" w:hAnsi="Arial" w:cs="Arial"/>
        </w:rPr>
      </w:pPr>
      <w:r w:rsidRPr="00E529D1">
        <w:rPr>
          <w:rFonts w:ascii="Arial" w:hAnsi="Arial" w:cs="Arial"/>
        </w:rPr>
        <w:t>Užsakovas šio Akto pasirašymo dieną perdavė Rangovui, o Rangovas priėmė iš Užsakovo Sutartyje numatytų darbų techninį projektą (toliau – Projektas), kuriuo Rangovas turi vadovautis vykdydamas Sutartį.</w:t>
      </w:r>
    </w:p>
    <w:p w14:paraId="56794E6A" w14:textId="77777777" w:rsidR="00BB56C1" w:rsidRPr="00E529D1" w:rsidRDefault="00BB56C1" w:rsidP="00BB56C1">
      <w:pPr>
        <w:ind w:left="720"/>
        <w:contextualSpacing/>
        <w:jc w:val="both"/>
        <w:rPr>
          <w:rFonts w:ascii="Arial" w:hAnsi="Arial" w:cs="Arial"/>
        </w:rPr>
      </w:pPr>
    </w:p>
    <w:p w14:paraId="06C20BFB" w14:textId="77777777" w:rsidR="00BB56C1" w:rsidRPr="00E529D1" w:rsidRDefault="00BB56C1" w:rsidP="00BB56C1">
      <w:pPr>
        <w:numPr>
          <w:ilvl w:val="0"/>
          <w:numId w:val="5"/>
        </w:numPr>
        <w:contextualSpacing/>
        <w:jc w:val="both"/>
        <w:rPr>
          <w:rFonts w:ascii="Arial" w:hAnsi="Arial" w:cs="Arial"/>
        </w:rPr>
      </w:pPr>
      <w:r w:rsidRPr="00E529D1">
        <w:rPr>
          <w:rFonts w:ascii="Arial" w:hAnsi="Arial" w:cs="Arial"/>
        </w:rPr>
        <w:t>Rangovas šio Akto pasirašymo dieną perdavė Užsakovui, o Užsakovas priėmė Sutarties ir pirkimo dokumentų reikalavimus atitinkantį tikslų darbų vykdymo grafiką, kuriame darbų pradžia ir pabaiga nurodoma konkrečiomis kalendorinėmis dienomis (toliau – Grafikas).</w:t>
      </w:r>
    </w:p>
    <w:p w14:paraId="5D525CFF" w14:textId="77777777" w:rsidR="00BB56C1" w:rsidRPr="00E529D1" w:rsidRDefault="00BB56C1" w:rsidP="00BB56C1">
      <w:pPr>
        <w:ind w:left="720"/>
        <w:contextualSpacing/>
        <w:jc w:val="both"/>
        <w:rPr>
          <w:rFonts w:ascii="Arial" w:hAnsi="Arial" w:cs="Arial"/>
        </w:rPr>
      </w:pPr>
    </w:p>
    <w:p w14:paraId="3BC6810C" w14:textId="77777777" w:rsidR="00BB56C1" w:rsidRPr="00E529D1" w:rsidRDefault="00BB56C1" w:rsidP="00BB56C1">
      <w:pPr>
        <w:numPr>
          <w:ilvl w:val="0"/>
          <w:numId w:val="5"/>
        </w:numPr>
        <w:contextualSpacing/>
        <w:jc w:val="both"/>
        <w:rPr>
          <w:rFonts w:ascii="Arial" w:hAnsi="Arial" w:cs="Arial"/>
        </w:rPr>
      </w:pPr>
      <w:r w:rsidRPr="00E529D1">
        <w:rPr>
          <w:rFonts w:ascii="Arial" w:hAnsi="Arial" w:cs="Arial"/>
        </w:rPr>
        <w:t>Šalys patvirtina, kad šio Akto pasirašymo dieną perduodamas Projektas ir Grafikas iš esmės atitinka Sutarties reikalavimus.</w:t>
      </w:r>
    </w:p>
    <w:p w14:paraId="49517E1A" w14:textId="77777777" w:rsidR="00BB56C1" w:rsidRPr="00E529D1" w:rsidRDefault="00BB56C1" w:rsidP="00BB56C1">
      <w:pPr>
        <w:ind w:left="720"/>
        <w:contextualSpacing/>
        <w:jc w:val="both"/>
        <w:rPr>
          <w:rFonts w:ascii="Arial" w:hAnsi="Arial" w:cs="Arial"/>
        </w:rPr>
      </w:pPr>
    </w:p>
    <w:p w14:paraId="565F95FE" w14:textId="77777777" w:rsidR="00BB56C1" w:rsidRPr="00E529D1" w:rsidRDefault="00BB56C1" w:rsidP="00BB56C1">
      <w:pPr>
        <w:numPr>
          <w:ilvl w:val="0"/>
          <w:numId w:val="5"/>
        </w:numPr>
        <w:contextualSpacing/>
        <w:jc w:val="both"/>
        <w:rPr>
          <w:rFonts w:ascii="Arial" w:hAnsi="Arial" w:cs="Arial"/>
        </w:rPr>
      </w:pPr>
      <w:r w:rsidRPr="00E529D1">
        <w:rPr>
          <w:rFonts w:ascii="Arial" w:hAnsi="Arial" w:cs="Arial"/>
        </w:rPr>
        <w:t>Šis aktas sudarytas 2 (dviem) egzemplioriais – po vieną kiekvienai Šaliai. Šis Aktas įsigalioja nuo jo pasirašymo dienos.</w:t>
      </w:r>
    </w:p>
    <w:p w14:paraId="2C0A165A" w14:textId="77777777" w:rsidR="00BB56C1" w:rsidRPr="00E529D1" w:rsidRDefault="00BB56C1" w:rsidP="00BB56C1">
      <w:pPr>
        <w:contextualSpacing/>
        <w:jc w:val="both"/>
        <w:rPr>
          <w:rFonts w:ascii="Arial" w:hAnsi="Arial" w:cs="Arial"/>
        </w:rPr>
      </w:pPr>
    </w:p>
    <w:p w14:paraId="1A0855D0" w14:textId="77777777" w:rsidR="00BB56C1" w:rsidRPr="00E529D1" w:rsidRDefault="00BB56C1" w:rsidP="00BB56C1">
      <w:pPr>
        <w:contextualSpacing/>
        <w:jc w:val="both"/>
        <w:rPr>
          <w:rFonts w:ascii="Arial" w:hAnsi="Arial" w:cs="Arial"/>
        </w:rPr>
      </w:pPr>
    </w:p>
    <w:p w14:paraId="4CD0BB3E" w14:textId="77777777" w:rsidR="00BB56C1" w:rsidRPr="00E529D1" w:rsidRDefault="00BB56C1" w:rsidP="00BB56C1">
      <w:pPr>
        <w:contextualSpacing/>
        <w:jc w:val="both"/>
        <w:rPr>
          <w:rFonts w:ascii="Arial" w:hAnsi="Arial" w:cs="Arial"/>
        </w:rPr>
      </w:pPr>
    </w:p>
    <w:p w14:paraId="7EAC1994" w14:textId="77777777" w:rsidR="00BB56C1" w:rsidRPr="00E529D1" w:rsidRDefault="00BB56C1" w:rsidP="00BB56C1">
      <w:pPr>
        <w:contextualSpacing/>
        <w:jc w:val="both"/>
        <w:rPr>
          <w:rFonts w:ascii="Arial" w:hAnsi="Arial" w:cs="Arial"/>
        </w:rPr>
      </w:pPr>
    </w:p>
    <w:p w14:paraId="2B5E3DB9" w14:textId="77777777" w:rsidR="00BB56C1" w:rsidRPr="00E529D1" w:rsidRDefault="00BB56C1" w:rsidP="00BB56C1">
      <w:pPr>
        <w:ind w:firstLine="360"/>
        <w:contextualSpacing/>
        <w:jc w:val="both"/>
        <w:rPr>
          <w:rFonts w:ascii="Arial" w:hAnsi="Arial" w:cs="Arial"/>
          <w:b/>
        </w:rPr>
      </w:pPr>
      <w:r w:rsidRPr="00E529D1">
        <w:rPr>
          <w:rFonts w:ascii="Arial" w:hAnsi="Arial" w:cs="Arial"/>
          <w:b/>
        </w:rPr>
        <w:t xml:space="preserve">Rangovo vardu: </w:t>
      </w:r>
      <w:r w:rsidRPr="00E529D1">
        <w:rPr>
          <w:rFonts w:ascii="Arial" w:hAnsi="Arial" w:cs="Arial"/>
          <w:b/>
        </w:rPr>
        <w:tab/>
      </w:r>
      <w:r w:rsidRPr="00E529D1">
        <w:rPr>
          <w:rFonts w:ascii="Arial" w:hAnsi="Arial" w:cs="Arial"/>
          <w:b/>
        </w:rPr>
        <w:tab/>
      </w:r>
      <w:r w:rsidRPr="00E529D1">
        <w:rPr>
          <w:rFonts w:ascii="Arial" w:hAnsi="Arial" w:cs="Arial"/>
          <w:b/>
        </w:rPr>
        <w:tab/>
        <w:t>Užsakovo vardu:</w:t>
      </w:r>
    </w:p>
    <w:p w14:paraId="5972BEE4" w14:textId="77777777" w:rsidR="00BB56C1" w:rsidRPr="00E529D1" w:rsidRDefault="00BB56C1" w:rsidP="00BB56C1">
      <w:pPr>
        <w:contextualSpacing/>
        <w:jc w:val="both"/>
        <w:rPr>
          <w:rFonts w:ascii="Arial" w:hAnsi="Arial" w:cs="Arial"/>
        </w:rPr>
      </w:pPr>
    </w:p>
    <w:p w14:paraId="2212251E" w14:textId="77777777" w:rsidR="00BB56C1" w:rsidRPr="00E529D1" w:rsidRDefault="00BB56C1" w:rsidP="00BB56C1">
      <w:pPr>
        <w:contextualSpacing/>
        <w:jc w:val="both"/>
        <w:rPr>
          <w:rFonts w:ascii="Arial" w:hAnsi="Arial" w:cs="Arial"/>
        </w:rPr>
      </w:pPr>
    </w:p>
    <w:tbl>
      <w:tblPr>
        <w:tblW w:w="9783" w:type="dxa"/>
        <w:tblInd w:w="108" w:type="dxa"/>
        <w:tblLayout w:type="fixed"/>
        <w:tblLook w:val="01E0" w:firstRow="1" w:lastRow="1" w:firstColumn="1" w:lastColumn="1" w:noHBand="0" w:noVBand="0"/>
      </w:tblPr>
      <w:tblGrid>
        <w:gridCol w:w="5103"/>
        <w:gridCol w:w="4680"/>
      </w:tblGrid>
      <w:tr w:rsidR="00BB56C1" w:rsidRPr="00E529D1" w14:paraId="2EB4F978" w14:textId="77777777" w:rsidTr="003F2843">
        <w:tc>
          <w:tcPr>
            <w:tcW w:w="5103" w:type="dxa"/>
          </w:tcPr>
          <w:p w14:paraId="2D26C624" w14:textId="77777777" w:rsidR="00BB56C1" w:rsidRPr="00E529D1" w:rsidRDefault="00BB56C1" w:rsidP="003F2843">
            <w:pPr>
              <w:tabs>
                <w:tab w:val="num" w:pos="720"/>
              </w:tabs>
              <w:ind w:right="-6"/>
              <w:contextualSpacing/>
              <w:jc w:val="both"/>
              <w:rPr>
                <w:rFonts w:ascii="Arial" w:hAnsi="Arial" w:cs="Arial"/>
              </w:rPr>
            </w:pPr>
            <w:r w:rsidRPr="00E529D1">
              <w:rPr>
                <w:rFonts w:ascii="Arial" w:hAnsi="Arial" w:cs="Arial"/>
              </w:rPr>
              <w:t>____________________________________</w:t>
            </w:r>
          </w:p>
          <w:p w14:paraId="438C2F8A" w14:textId="77777777" w:rsidR="00BB56C1" w:rsidRPr="00E529D1" w:rsidRDefault="00BB56C1" w:rsidP="003F2843">
            <w:pPr>
              <w:ind w:right="-6"/>
              <w:contextualSpacing/>
              <w:rPr>
                <w:rFonts w:ascii="Arial" w:hAnsi="Arial" w:cs="Arial"/>
                <w:i/>
              </w:rPr>
            </w:pPr>
            <w:r w:rsidRPr="00E529D1">
              <w:rPr>
                <w:rFonts w:ascii="Arial" w:hAnsi="Arial" w:cs="Arial"/>
                <w:i/>
              </w:rPr>
              <w:t>(pareigos, vardas, pavardė)</w:t>
            </w:r>
            <w:r w:rsidRPr="00E529D1">
              <w:rPr>
                <w:rFonts w:ascii="Arial" w:hAnsi="Arial" w:cs="Arial"/>
                <w:i/>
              </w:rPr>
              <w:tab/>
            </w:r>
            <w:r w:rsidRPr="00E529D1">
              <w:rPr>
                <w:rFonts w:ascii="Arial" w:hAnsi="Arial" w:cs="Arial"/>
                <w:i/>
              </w:rPr>
              <w:tab/>
            </w:r>
            <w:r w:rsidRPr="00E529D1">
              <w:rPr>
                <w:rFonts w:ascii="Arial" w:hAnsi="Arial" w:cs="Arial"/>
                <w:i/>
              </w:rPr>
              <w:tab/>
            </w:r>
            <w:r w:rsidRPr="00E529D1">
              <w:rPr>
                <w:rFonts w:ascii="Arial" w:hAnsi="Arial" w:cs="Arial"/>
                <w:i/>
              </w:rPr>
              <w:tab/>
            </w:r>
          </w:p>
          <w:p w14:paraId="7408A084" w14:textId="77777777" w:rsidR="00BB56C1" w:rsidRPr="00E529D1" w:rsidRDefault="00BB56C1" w:rsidP="003F2843">
            <w:pPr>
              <w:ind w:right="-6"/>
              <w:contextualSpacing/>
              <w:rPr>
                <w:rFonts w:ascii="Arial" w:hAnsi="Arial" w:cs="Arial"/>
              </w:rPr>
            </w:pPr>
          </w:p>
        </w:tc>
        <w:tc>
          <w:tcPr>
            <w:tcW w:w="4680" w:type="dxa"/>
            <w:hideMark/>
          </w:tcPr>
          <w:p w14:paraId="0A02CA90" w14:textId="77777777" w:rsidR="00BB56C1" w:rsidRPr="00E529D1" w:rsidRDefault="00BB56C1" w:rsidP="003F2843">
            <w:pPr>
              <w:tabs>
                <w:tab w:val="num" w:pos="720"/>
              </w:tabs>
              <w:ind w:right="-6"/>
              <w:contextualSpacing/>
              <w:jc w:val="both"/>
              <w:rPr>
                <w:rFonts w:ascii="Arial" w:hAnsi="Arial" w:cs="Arial"/>
              </w:rPr>
            </w:pPr>
            <w:r w:rsidRPr="00E529D1">
              <w:rPr>
                <w:rFonts w:ascii="Arial" w:hAnsi="Arial" w:cs="Arial"/>
              </w:rPr>
              <w:t>____________________________________</w:t>
            </w:r>
          </w:p>
          <w:p w14:paraId="2821AB4A" w14:textId="77777777" w:rsidR="00BB56C1" w:rsidRPr="00E529D1" w:rsidRDefault="00BB56C1" w:rsidP="003F2843">
            <w:pPr>
              <w:tabs>
                <w:tab w:val="num" w:pos="720"/>
              </w:tabs>
              <w:ind w:right="-6"/>
              <w:contextualSpacing/>
              <w:jc w:val="both"/>
              <w:rPr>
                <w:rFonts w:ascii="Arial" w:hAnsi="Arial" w:cs="Arial"/>
              </w:rPr>
            </w:pPr>
            <w:r w:rsidRPr="00E529D1">
              <w:rPr>
                <w:rFonts w:ascii="Arial" w:hAnsi="Arial" w:cs="Arial"/>
                <w:i/>
              </w:rPr>
              <w:t>(pareigos, vardas, pavardė)</w:t>
            </w:r>
          </w:p>
        </w:tc>
      </w:tr>
    </w:tbl>
    <w:p w14:paraId="6FD34449" w14:textId="77777777" w:rsidR="00BB56C1" w:rsidRPr="00E529D1" w:rsidRDefault="00BB56C1" w:rsidP="00BB56C1">
      <w:pPr>
        <w:jc w:val="both"/>
        <w:rPr>
          <w:rFonts w:ascii="Arial" w:hAnsi="Arial" w:cs="Arial"/>
        </w:rPr>
      </w:pPr>
      <w:r w:rsidRPr="00E529D1">
        <w:rPr>
          <w:rFonts w:ascii="Arial" w:hAnsi="Arial" w:cs="Arial"/>
        </w:rPr>
        <w:tab/>
      </w:r>
    </w:p>
    <w:p w14:paraId="16EFA09B" w14:textId="77777777" w:rsidR="00BB56C1" w:rsidRPr="00E529D1" w:rsidRDefault="00BB56C1" w:rsidP="00BB56C1">
      <w:pPr>
        <w:jc w:val="center"/>
        <w:rPr>
          <w:rFonts w:ascii="Arial" w:hAnsi="Arial" w:cs="Arial"/>
          <w:b/>
        </w:rPr>
        <w:sectPr w:rsidR="00BB56C1" w:rsidRPr="00E529D1" w:rsidSect="00BB56C1">
          <w:headerReference w:type="even" r:id="rId23"/>
          <w:headerReference w:type="default" r:id="rId24"/>
          <w:footerReference w:type="even" r:id="rId25"/>
          <w:footerReference w:type="default" r:id="rId26"/>
          <w:headerReference w:type="first" r:id="rId27"/>
          <w:footerReference w:type="first" r:id="rId28"/>
          <w:pgSz w:w="11906" w:h="16838" w:code="9"/>
          <w:pgMar w:top="1134" w:right="566" w:bottom="1134" w:left="1276" w:header="170" w:footer="716" w:gutter="0"/>
          <w:cols w:space="708"/>
          <w:docGrid w:linePitch="360"/>
        </w:sectPr>
      </w:pPr>
    </w:p>
    <w:p w14:paraId="01F105FF" w14:textId="77777777" w:rsidR="00BB56C1" w:rsidRPr="00855FE0" w:rsidRDefault="00BB56C1" w:rsidP="00BB56C1">
      <w:pPr>
        <w:rPr>
          <w:rFonts w:ascii="Arial" w:hAnsi="Arial" w:cs="Arial"/>
        </w:rPr>
      </w:pPr>
      <w:r>
        <w:rPr>
          <w:rFonts w:ascii="Arial" w:hAnsi="Arial" w:cs="Arial"/>
        </w:rPr>
        <w:lastRenderedPageBreak/>
        <w:t xml:space="preserve">                                                                                                                                    </w:t>
      </w:r>
      <w:r w:rsidRPr="00855FE0">
        <w:rPr>
          <w:rFonts w:ascii="Arial" w:hAnsi="Arial" w:cs="Arial"/>
        </w:rPr>
        <w:t>Sutarties SD priedas Nr.1</w:t>
      </w:r>
      <w:r>
        <w:rPr>
          <w:rFonts w:ascii="Arial" w:hAnsi="Arial" w:cs="Arial"/>
        </w:rPr>
        <w:t>2</w:t>
      </w:r>
    </w:p>
    <w:p w14:paraId="167FB725" w14:textId="77777777" w:rsidR="00BB56C1" w:rsidRPr="00855FE0" w:rsidRDefault="00BB56C1" w:rsidP="00BB56C1">
      <w:pPr>
        <w:rPr>
          <w:rFonts w:ascii="Arial" w:hAnsi="Arial" w:cs="Arial"/>
        </w:rPr>
      </w:pPr>
    </w:p>
    <w:p w14:paraId="3CA1C010" w14:textId="77777777" w:rsidR="00BB56C1" w:rsidRPr="00855FE0" w:rsidRDefault="00BB56C1" w:rsidP="00BB56C1">
      <w:pPr>
        <w:rPr>
          <w:rFonts w:ascii="Arial" w:hAnsi="Arial" w:cs="Arial"/>
        </w:rPr>
      </w:pPr>
    </w:p>
    <w:p w14:paraId="24520A71" w14:textId="77777777" w:rsidR="00BB56C1" w:rsidRPr="00855FE0" w:rsidRDefault="00BB56C1" w:rsidP="00BB56C1">
      <w:pPr>
        <w:jc w:val="center"/>
        <w:rPr>
          <w:rFonts w:ascii="Arial" w:hAnsi="Arial" w:cs="Arial"/>
          <w:b/>
          <w:bCs/>
          <w:sz w:val="22"/>
          <w:szCs w:val="22"/>
        </w:rPr>
      </w:pPr>
      <w:r w:rsidRPr="00855FE0">
        <w:rPr>
          <w:rFonts w:ascii="Arial" w:hAnsi="Arial" w:cs="Arial"/>
          <w:b/>
          <w:bCs/>
          <w:sz w:val="22"/>
          <w:szCs w:val="22"/>
        </w:rPr>
        <w:t>Grafiko pateikimo terminai</w:t>
      </w:r>
    </w:p>
    <w:p w14:paraId="7A6768B7" w14:textId="77777777" w:rsidR="00BB56C1" w:rsidRPr="00855FE0" w:rsidRDefault="00BB56C1" w:rsidP="00BB56C1">
      <w:pPr>
        <w:jc w:val="center"/>
        <w:rPr>
          <w:rFonts w:ascii="Arial" w:hAnsi="Arial" w:cs="Arial"/>
          <w:b/>
          <w:bCs/>
          <w:sz w:val="22"/>
          <w:szCs w:val="22"/>
        </w:rPr>
      </w:pPr>
    </w:p>
    <w:p w14:paraId="6C292240" w14:textId="77777777" w:rsidR="00BB56C1" w:rsidRPr="00855FE0" w:rsidRDefault="00BB56C1" w:rsidP="00BB56C1">
      <w:pPr>
        <w:jc w:val="center"/>
        <w:rPr>
          <w:rFonts w:ascii="Arial" w:hAnsi="Arial" w:cs="Arial"/>
          <w:b/>
          <w:bCs/>
          <w:sz w:val="22"/>
          <w:szCs w:val="22"/>
        </w:rPr>
      </w:pPr>
    </w:p>
    <w:tbl>
      <w:tblPr>
        <w:tblStyle w:val="TableGrid"/>
        <w:tblW w:w="0" w:type="auto"/>
        <w:tblLook w:val="04A0" w:firstRow="1" w:lastRow="0" w:firstColumn="1" w:lastColumn="0" w:noHBand="0" w:noVBand="1"/>
      </w:tblPr>
      <w:tblGrid>
        <w:gridCol w:w="4852"/>
        <w:gridCol w:w="4852"/>
      </w:tblGrid>
      <w:tr w:rsidR="00BB56C1" w:rsidRPr="00855FE0" w14:paraId="075532E7" w14:textId="77777777" w:rsidTr="003F2843">
        <w:tc>
          <w:tcPr>
            <w:tcW w:w="4852" w:type="dxa"/>
          </w:tcPr>
          <w:p w14:paraId="0113CF24" w14:textId="77777777" w:rsidR="00BB56C1" w:rsidRPr="00855FE0" w:rsidRDefault="00BB56C1" w:rsidP="003F2843">
            <w:pPr>
              <w:jc w:val="center"/>
              <w:rPr>
                <w:rFonts w:ascii="Arial" w:hAnsi="Arial" w:cs="Arial"/>
                <w:b/>
                <w:bCs/>
              </w:rPr>
            </w:pPr>
            <w:r w:rsidRPr="00855FE0">
              <w:rPr>
                <w:rFonts w:ascii="Arial" w:hAnsi="Arial" w:cs="Arial"/>
                <w:b/>
                <w:bCs/>
              </w:rPr>
              <w:t>Grafikas pateikiamas per (</w:t>
            </w:r>
            <w:proofErr w:type="spellStart"/>
            <w:r w:rsidRPr="00855FE0">
              <w:rPr>
                <w:rFonts w:ascii="Arial" w:hAnsi="Arial" w:cs="Arial"/>
                <w:b/>
                <w:bCs/>
              </w:rPr>
              <w:t>k.d</w:t>
            </w:r>
            <w:proofErr w:type="spellEnd"/>
            <w:r w:rsidRPr="00855FE0">
              <w:rPr>
                <w:rFonts w:ascii="Arial" w:hAnsi="Arial" w:cs="Arial"/>
                <w:b/>
                <w:bCs/>
              </w:rPr>
              <w:t>.):</w:t>
            </w:r>
          </w:p>
        </w:tc>
        <w:tc>
          <w:tcPr>
            <w:tcW w:w="4852" w:type="dxa"/>
          </w:tcPr>
          <w:p w14:paraId="6FFE3C1E" w14:textId="77777777" w:rsidR="00BB56C1" w:rsidRPr="00855FE0" w:rsidRDefault="00BB56C1" w:rsidP="003F2843">
            <w:pPr>
              <w:jc w:val="center"/>
              <w:rPr>
                <w:rFonts w:ascii="Arial" w:hAnsi="Arial" w:cs="Arial"/>
                <w:b/>
                <w:bCs/>
              </w:rPr>
            </w:pPr>
            <w:r w:rsidRPr="00855FE0">
              <w:rPr>
                <w:rFonts w:ascii="Arial" w:hAnsi="Arial" w:cs="Arial"/>
                <w:b/>
                <w:bCs/>
              </w:rPr>
              <w:t>Kai bendras Darbų atlikimo terminas (</w:t>
            </w:r>
            <w:proofErr w:type="spellStart"/>
            <w:r w:rsidRPr="00855FE0">
              <w:rPr>
                <w:rFonts w:ascii="Arial" w:hAnsi="Arial" w:cs="Arial"/>
                <w:b/>
                <w:bCs/>
              </w:rPr>
              <w:t>k.d</w:t>
            </w:r>
            <w:proofErr w:type="spellEnd"/>
            <w:r w:rsidRPr="00855FE0">
              <w:rPr>
                <w:rFonts w:ascii="Arial" w:hAnsi="Arial" w:cs="Arial"/>
                <w:b/>
                <w:bCs/>
              </w:rPr>
              <w:t>.):</w:t>
            </w:r>
          </w:p>
        </w:tc>
      </w:tr>
      <w:tr w:rsidR="00BB56C1" w:rsidRPr="00855FE0" w14:paraId="690484C6" w14:textId="77777777" w:rsidTr="003F2843">
        <w:tc>
          <w:tcPr>
            <w:tcW w:w="4852" w:type="dxa"/>
          </w:tcPr>
          <w:p w14:paraId="6A8E8B6D" w14:textId="77777777" w:rsidR="00BB56C1" w:rsidRPr="00855FE0" w:rsidRDefault="00BB56C1" w:rsidP="003F2843">
            <w:pPr>
              <w:jc w:val="center"/>
              <w:rPr>
                <w:rFonts w:ascii="Arial" w:hAnsi="Arial" w:cs="Arial"/>
              </w:rPr>
            </w:pPr>
            <w:r w:rsidRPr="00855FE0">
              <w:rPr>
                <w:rFonts w:ascii="Arial" w:hAnsi="Arial" w:cs="Arial"/>
              </w:rPr>
              <w:t>10</w:t>
            </w:r>
          </w:p>
        </w:tc>
        <w:tc>
          <w:tcPr>
            <w:tcW w:w="4852" w:type="dxa"/>
          </w:tcPr>
          <w:p w14:paraId="7987C7AF" w14:textId="77777777" w:rsidR="00BB56C1" w:rsidRPr="00855FE0" w:rsidRDefault="00BB56C1" w:rsidP="003F2843">
            <w:pPr>
              <w:jc w:val="center"/>
              <w:rPr>
                <w:rFonts w:ascii="Arial" w:hAnsi="Arial" w:cs="Arial"/>
              </w:rPr>
            </w:pPr>
            <w:r w:rsidRPr="00855FE0">
              <w:rPr>
                <w:rFonts w:ascii="Arial" w:hAnsi="Arial" w:cs="Arial"/>
              </w:rPr>
              <w:t>iki 120</w:t>
            </w:r>
          </w:p>
        </w:tc>
      </w:tr>
      <w:tr w:rsidR="00BB56C1" w:rsidRPr="00855FE0" w14:paraId="1D4AB588" w14:textId="77777777" w:rsidTr="003F2843">
        <w:tc>
          <w:tcPr>
            <w:tcW w:w="4852" w:type="dxa"/>
          </w:tcPr>
          <w:p w14:paraId="6D66980A" w14:textId="77777777" w:rsidR="00BB56C1" w:rsidRPr="00855FE0" w:rsidRDefault="00BB56C1" w:rsidP="003F2843">
            <w:pPr>
              <w:jc w:val="center"/>
              <w:rPr>
                <w:rFonts w:ascii="Arial" w:hAnsi="Arial" w:cs="Arial"/>
              </w:rPr>
            </w:pPr>
            <w:r w:rsidRPr="00855FE0">
              <w:rPr>
                <w:rFonts w:ascii="Arial" w:hAnsi="Arial" w:cs="Arial"/>
              </w:rPr>
              <w:t>20</w:t>
            </w:r>
          </w:p>
        </w:tc>
        <w:tc>
          <w:tcPr>
            <w:tcW w:w="4852" w:type="dxa"/>
          </w:tcPr>
          <w:p w14:paraId="13E397FE" w14:textId="77777777" w:rsidR="00BB56C1" w:rsidRPr="00855FE0" w:rsidRDefault="00BB56C1" w:rsidP="003F2843">
            <w:pPr>
              <w:jc w:val="center"/>
              <w:rPr>
                <w:rFonts w:ascii="Arial" w:hAnsi="Arial" w:cs="Arial"/>
              </w:rPr>
            </w:pPr>
            <w:r w:rsidRPr="00855FE0">
              <w:rPr>
                <w:rFonts w:ascii="Arial" w:hAnsi="Arial" w:cs="Arial"/>
              </w:rPr>
              <w:t>nuo 121 iki 200</w:t>
            </w:r>
          </w:p>
        </w:tc>
      </w:tr>
      <w:tr w:rsidR="00BB56C1" w:rsidRPr="00855FE0" w14:paraId="778792FD" w14:textId="77777777" w:rsidTr="003F2843">
        <w:tc>
          <w:tcPr>
            <w:tcW w:w="4852" w:type="dxa"/>
          </w:tcPr>
          <w:p w14:paraId="5622D61B" w14:textId="77777777" w:rsidR="00BB56C1" w:rsidRPr="00855FE0" w:rsidRDefault="00BB56C1" w:rsidP="003F2843">
            <w:pPr>
              <w:jc w:val="center"/>
              <w:rPr>
                <w:rFonts w:ascii="Arial" w:hAnsi="Arial" w:cs="Arial"/>
              </w:rPr>
            </w:pPr>
            <w:r w:rsidRPr="00855FE0">
              <w:rPr>
                <w:rFonts w:ascii="Arial" w:hAnsi="Arial" w:cs="Arial"/>
              </w:rPr>
              <w:t>30</w:t>
            </w:r>
          </w:p>
        </w:tc>
        <w:tc>
          <w:tcPr>
            <w:tcW w:w="4852" w:type="dxa"/>
          </w:tcPr>
          <w:p w14:paraId="117CB063" w14:textId="77777777" w:rsidR="00BB56C1" w:rsidRPr="00855FE0" w:rsidRDefault="00BB56C1" w:rsidP="003F2843">
            <w:pPr>
              <w:jc w:val="center"/>
              <w:rPr>
                <w:rFonts w:ascii="Arial" w:hAnsi="Arial" w:cs="Arial"/>
              </w:rPr>
            </w:pPr>
            <w:r w:rsidRPr="00855FE0">
              <w:rPr>
                <w:rFonts w:ascii="Arial" w:hAnsi="Arial" w:cs="Arial"/>
              </w:rPr>
              <w:t>nuo 201</w:t>
            </w:r>
          </w:p>
        </w:tc>
      </w:tr>
    </w:tbl>
    <w:p w14:paraId="271EE9A0" w14:textId="77777777" w:rsidR="00BB56C1" w:rsidRPr="001B22B1" w:rsidRDefault="00BB56C1" w:rsidP="00BB56C1">
      <w:pPr>
        <w:jc w:val="both"/>
        <w:rPr>
          <w:rFonts w:ascii="Arial" w:hAnsi="Arial" w:cs="Arial"/>
          <w:b/>
          <w:bCs/>
          <w:color w:val="FF0000"/>
          <w:sz w:val="22"/>
          <w:szCs w:val="22"/>
        </w:rPr>
      </w:pPr>
    </w:p>
    <w:p w14:paraId="77A9A782" w14:textId="77777777" w:rsidR="001B22B1" w:rsidRPr="001B22B1" w:rsidRDefault="001B22B1" w:rsidP="007D4371">
      <w:pPr>
        <w:spacing w:after="160" w:line="259" w:lineRule="auto"/>
        <w:jc w:val="right"/>
        <w:rPr>
          <w:rFonts w:ascii="Arial" w:hAnsi="Arial" w:cs="Arial"/>
          <w:b/>
          <w:bCs/>
          <w:color w:val="FF0000"/>
          <w:sz w:val="22"/>
          <w:szCs w:val="22"/>
        </w:rPr>
      </w:pPr>
    </w:p>
    <w:sectPr w:rsidR="001B22B1" w:rsidRPr="001B22B1" w:rsidSect="007D4371">
      <w:headerReference w:type="even" r:id="rId29"/>
      <w:footerReference w:type="default" r:id="rId30"/>
      <w:headerReference w:type="first" r:id="rId31"/>
      <w:pgSz w:w="11906" w:h="16838" w:code="9"/>
      <w:pgMar w:top="1134" w:right="566" w:bottom="1134" w:left="1276"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38DB7" w14:textId="77777777" w:rsidR="004B2488" w:rsidRDefault="004B2488" w:rsidP="003F27E7">
      <w:r>
        <w:separator/>
      </w:r>
    </w:p>
  </w:endnote>
  <w:endnote w:type="continuationSeparator" w:id="0">
    <w:p w14:paraId="151D4AE1" w14:textId="77777777" w:rsidR="004B2488" w:rsidRDefault="004B2488" w:rsidP="003F27E7">
      <w:r>
        <w:continuationSeparator/>
      </w:r>
    </w:p>
  </w:endnote>
  <w:endnote w:type="continuationNotice" w:id="1">
    <w:p w14:paraId="4A2FB4BC" w14:textId="77777777" w:rsidR="004B2488" w:rsidRDefault="004B24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155B5" w14:textId="77777777" w:rsidR="00BB56C1" w:rsidRDefault="00BB5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4D214" w14:textId="77777777" w:rsidR="00BB56C1" w:rsidRDefault="00BB56C1">
    <w:pPr>
      <w:pStyle w:val="Footer"/>
      <w:jc w:val="center"/>
    </w:pPr>
  </w:p>
  <w:p w14:paraId="2A0C116C" w14:textId="77777777" w:rsidR="00BB56C1" w:rsidRDefault="004B2488"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B56C1" w:rsidRPr="004A16D7">
          <w:rPr>
            <w:rFonts w:ascii="Arial" w:hAnsi="Arial" w:cs="Arial"/>
          </w:rPr>
          <w:fldChar w:fldCharType="begin"/>
        </w:r>
        <w:r w:rsidR="00BB56C1" w:rsidRPr="004A16D7">
          <w:rPr>
            <w:rFonts w:ascii="Arial" w:hAnsi="Arial" w:cs="Arial"/>
          </w:rPr>
          <w:instrText xml:space="preserve"> PAGE   \* MERGEFORMAT </w:instrText>
        </w:r>
        <w:r w:rsidR="00BB56C1" w:rsidRPr="004A16D7">
          <w:rPr>
            <w:rFonts w:ascii="Arial" w:hAnsi="Arial" w:cs="Arial"/>
          </w:rPr>
          <w:fldChar w:fldCharType="separate"/>
        </w:r>
        <w:r w:rsidR="00BB56C1">
          <w:rPr>
            <w:rFonts w:ascii="Arial" w:hAnsi="Arial" w:cs="Arial"/>
            <w:noProof/>
          </w:rPr>
          <w:t>3</w:t>
        </w:r>
        <w:r w:rsidR="00BB56C1" w:rsidRPr="004A16D7">
          <w:rPr>
            <w:rFonts w:ascii="Arial" w:hAnsi="Arial" w:cs="Arial"/>
            <w:noProof/>
          </w:rPr>
          <w:fldChar w:fldCharType="end"/>
        </w:r>
      </w:sdtContent>
    </w:sdt>
  </w:p>
  <w:p w14:paraId="2C053301" w14:textId="77777777" w:rsidR="00BB56C1" w:rsidRPr="00533718" w:rsidRDefault="00BB56C1" w:rsidP="00533718">
    <w:pPr>
      <w:pStyle w:val="Footer"/>
      <w:jc w:val="right"/>
      <w:rPr>
        <w:rFonts w:ascii="Arial" w:hAnsi="Arial" w:cs="Arial"/>
        <w:i/>
        <w:iCs/>
        <w:sz w:val="16"/>
        <w:szCs w:val="16"/>
      </w:rPr>
    </w:pPr>
    <w:r>
      <w:rPr>
        <w:rFonts w:ascii="Arial" w:hAnsi="Arial" w:cs="Arial"/>
        <w:i/>
        <w:iCs/>
        <w:noProof/>
        <w:sz w:val="16"/>
        <w:szCs w:val="16"/>
      </w:rPr>
      <w:t xml:space="preserve">Tipinė (objektinė) rangos sutartis Versija </w:t>
    </w:r>
    <w:r>
      <w:rPr>
        <w:rFonts w:ascii="Arial" w:hAnsi="Arial" w:cs="Arial"/>
        <w:i/>
        <w:iCs/>
        <w:noProof/>
        <w:sz w:val="16"/>
        <w:szCs w:val="16"/>
      </w:rPr>
      <w:fldChar w:fldCharType="begin"/>
    </w:r>
    <w:r>
      <w:rPr>
        <w:rFonts w:ascii="Arial" w:hAnsi="Arial" w:cs="Arial"/>
        <w:i/>
        <w:iCs/>
        <w:noProof/>
        <w:sz w:val="16"/>
        <w:szCs w:val="16"/>
      </w:rPr>
      <w:instrText xml:space="preserve"> DOCPROPERTY  "Tipinė (objektinė) rangos sutartis Versija"  \* MERGEFORMAT </w:instrText>
    </w:r>
    <w:r>
      <w:rPr>
        <w:rFonts w:ascii="Arial" w:hAnsi="Arial" w:cs="Arial"/>
        <w:i/>
        <w:iCs/>
        <w:noProof/>
        <w:sz w:val="16"/>
        <w:szCs w:val="16"/>
      </w:rPr>
      <w:fldChar w:fldCharType="separate"/>
    </w:r>
    <w:r>
      <w:rPr>
        <w:rFonts w:ascii="Arial" w:hAnsi="Arial" w:cs="Arial"/>
        <w:i/>
        <w:iCs/>
        <w:noProof/>
        <w:sz w:val="16"/>
        <w:szCs w:val="16"/>
      </w:rPr>
      <w:t>24 (20250919)</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94061" w14:textId="77777777" w:rsidR="00BB56C1" w:rsidRDefault="00BB56C1" w:rsidP="00EB40CA">
    <w:pPr>
      <w:pStyle w:val="Footer"/>
    </w:pPr>
  </w:p>
  <w:p w14:paraId="37979717" w14:textId="77777777" w:rsidR="00BB56C1" w:rsidRPr="00954AE9" w:rsidRDefault="00BB56C1"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7CD56" w14:textId="77777777" w:rsidR="004B2488" w:rsidRDefault="004B2488" w:rsidP="003F27E7">
      <w:r>
        <w:separator/>
      </w:r>
    </w:p>
  </w:footnote>
  <w:footnote w:type="continuationSeparator" w:id="0">
    <w:p w14:paraId="64C8EA31" w14:textId="77777777" w:rsidR="004B2488" w:rsidRDefault="004B2488" w:rsidP="003F27E7">
      <w:r>
        <w:continuationSeparator/>
      </w:r>
    </w:p>
  </w:footnote>
  <w:footnote w:type="continuationNotice" w:id="1">
    <w:p w14:paraId="02928F15" w14:textId="77777777" w:rsidR="004B2488" w:rsidRDefault="004B24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56063" w14:textId="77777777" w:rsidR="00BB56C1" w:rsidRDefault="00BB56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035AB" w14:textId="77777777" w:rsidR="00BB56C1" w:rsidRDefault="00BB56C1">
    <w:pPr>
      <w:pStyle w:val="Header"/>
      <w:rPr>
        <w:rFonts w:ascii="Arial" w:hAnsi="Arial" w:cs="Arial"/>
        <w:sz w:val="16"/>
        <w:szCs w:val="16"/>
      </w:rPr>
    </w:pPr>
  </w:p>
  <w:p w14:paraId="3247CDEB" w14:textId="77777777" w:rsidR="00BB56C1" w:rsidRDefault="00BB56C1">
    <w:pPr>
      <w:pStyle w:val="Header"/>
      <w:rPr>
        <w:rFonts w:ascii="Arial" w:hAnsi="Arial" w:cs="Arial"/>
        <w:sz w:val="16"/>
        <w:szCs w:val="16"/>
      </w:rPr>
    </w:pPr>
  </w:p>
  <w:p w14:paraId="07B38053" w14:textId="77777777" w:rsidR="00BB56C1" w:rsidRDefault="00BB56C1">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B56C1" w14:paraId="2D749B15" w14:textId="77777777" w:rsidTr="00EB40CA">
      <w:trPr>
        <w:gridAfter w:val="1"/>
        <w:wAfter w:w="4927" w:type="dxa"/>
      </w:trPr>
      <w:tc>
        <w:tcPr>
          <w:tcW w:w="4927" w:type="dxa"/>
        </w:tcPr>
        <w:p w14:paraId="32F649A9" w14:textId="77777777" w:rsidR="00BB56C1" w:rsidRDefault="00BB56C1" w:rsidP="00EB40CA">
          <w:pPr>
            <w:pStyle w:val="Header"/>
          </w:pPr>
          <w:r>
            <w:rPr>
              <w:lang w:eastAsia="en-US"/>
            </w:rPr>
            <w:object w:dxaOrig="9029" w:dyaOrig="5234" w14:anchorId="4CBE1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840782386" r:id="rId2"/>
            </w:object>
          </w:r>
        </w:p>
      </w:tc>
    </w:tr>
    <w:tr w:rsidR="00BB56C1" w14:paraId="210AC81F" w14:textId="77777777" w:rsidTr="00EB40CA">
      <w:tc>
        <w:tcPr>
          <w:tcW w:w="4928" w:type="dxa"/>
        </w:tcPr>
        <w:p w14:paraId="6D6E416E" w14:textId="77777777" w:rsidR="00BB56C1" w:rsidRDefault="00BB56C1" w:rsidP="00EB40CA">
          <w:pPr>
            <w:pStyle w:val="BodyTextIndent"/>
            <w:tabs>
              <w:tab w:val="right" w:pos="4711"/>
            </w:tabs>
            <w:spacing w:after="60"/>
            <w:rPr>
              <w:rFonts w:ascii="Arial" w:hAnsi="Arial" w:cs="Arial"/>
              <w:i/>
              <w:sz w:val="20"/>
            </w:rPr>
          </w:pPr>
        </w:p>
      </w:tc>
      <w:tc>
        <w:tcPr>
          <w:tcW w:w="4926" w:type="dxa"/>
        </w:tcPr>
        <w:p w14:paraId="39D0F9C5" w14:textId="77777777" w:rsidR="00BB56C1" w:rsidRDefault="00BB56C1"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35AC00AA" w14:textId="77777777" w:rsidR="00BB56C1" w:rsidRDefault="00BB5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6BAA" w14:textId="28673ECB"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35B"/>
    <w:multiLevelType w:val="multilevel"/>
    <w:tmpl w:val="13086CF2"/>
    <w:lvl w:ilvl="0">
      <w:start w:val="1"/>
      <w:numFmt w:val="decimal"/>
      <w:lvlText w:val="%1."/>
      <w:lvlJc w:val="left"/>
      <w:pPr>
        <w:ind w:left="720" w:hanging="360"/>
      </w:pPr>
      <w:rPr>
        <w:rFonts w:hint="default"/>
        <w:b/>
        <w:bCs w:val="0"/>
        <w:color w:val="1F497D"/>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24110E"/>
    <w:multiLevelType w:val="hybridMultilevel"/>
    <w:tmpl w:val="79901A62"/>
    <w:lvl w:ilvl="0" w:tplc="6ED2D8E6">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434F7A"/>
    <w:multiLevelType w:val="hybridMultilevel"/>
    <w:tmpl w:val="CA4EBD26"/>
    <w:lvl w:ilvl="0" w:tplc="FBE8846C">
      <w:start w:val="1"/>
      <w:numFmt w:val="decimal"/>
      <w:lvlText w:val="%1."/>
      <w:lvlJc w:val="left"/>
      <w:pPr>
        <w:ind w:left="72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D9594E"/>
    <w:multiLevelType w:val="hybridMultilevel"/>
    <w:tmpl w:val="5456BF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CE342B6"/>
    <w:multiLevelType w:val="hybridMultilevel"/>
    <w:tmpl w:val="12A0DA6E"/>
    <w:lvl w:ilvl="0" w:tplc="F5764DD4">
      <w:numFmt w:val="bullet"/>
      <w:lvlText w:val=""/>
      <w:lvlJc w:val="left"/>
      <w:pPr>
        <w:ind w:left="399" w:hanging="360"/>
      </w:pPr>
      <w:rPr>
        <w:rFonts w:ascii="Symbol" w:eastAsia="Times New Roman" w:hAnsi="Symbol" w:cs="Arial"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6"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8"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51D755D"/>
    <w:multiLevelType w:val="hybridMultilevel"/>
    <w:tmpl w:val="76447DB4"/>
    <w:lvl w:ilvl="0" w:tplc="F4284458">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23F4D38"/>
    <w:multiLevelType w:val="multilevel"/>
    <w:tmpl w:val="06C063B6"/>
    <w:lvl w:ilvl="0">
      <w:start w:val="1"/>
      <w:numFmt w:val="decimal"/>
      <w:lvlText w:val="%1."/>
      <w:lvlJc w:val="left"/>
      <w:pPr>
        <w:ind w:left="454" w:hanging="454"/>
      </w:pPr>
      <w:rPr>
        <w:rFonts w:hint="default"/>
        <w:b/>
        <w:color w:val="1F497D"/>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312197">
    <w:abstractNumId w:val="13"/>
  </w:num>
  <w:num w:numId="2" w16cid:durableId="276527073">
    <w:abstractNumId w:val="11"/>
  </w:num>
  <w:num w:numId="3" w16cid:durableId="1093936210">
    <w:abstractNumId w:val="8"/>
  </w:num>
  <w:num w:numId="4" w16cid:durableId="888998377">
    <w:abstractNumId w:val="7"/>
  </w:num>
  <w:num w:numId="5" w16cid:durableId="1823739764">
    <w:abstractNumId w:val="14"/>
  </w:num>
  <w:num w:numId="6" w16cid:durableId="2114325776">
    <w:abstractNumId w:val="4"/>
  </w:num>
  <w:num w:numId="7" w16cid:durableId="1928734684">
    <w:abstractNumId w:val="6"/>
  </w:num>
  <w:num w:numId="8" w16cid:durableId="16706008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622771">
    <w:abstractNumId w:val="12"/>
  </w:num>
  <w:num w:numId="10" w16cid:durableId="113134964">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1067475">
    <w:abstractNumId w:val="10"/>
  </w:num>
  <w:num w:numId="12" w16cid:durableId="1272515835">
    <w:abstractNumId w:val="1"/>
  </w:num>
  <w:num w:numId="13" w16cid:durableId="741412630">
    <w:abstractNumId w:val="5"/>
  </w:num>
  <w:num w:numId="14" w16cid:durableId="1794590355">
    <w:abstractNumId w:val="3"/>
  </w:num>
  <w:num w:numId="15" w16cid:durableId="515581024">
    <w:abstractNumId w:val="0"/>
  </w:num>
  <w:num w:numId="16" w16cid:durableId="105100237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CBE"/>
    <w:rsid w:val="00014D3A"/>
    <w:rsid w:val="00017A16"/>
    <w:rsid w:val="00030365"/>
    <w:rsid w:val="00036AFC"/>
    <w:rsid w:val="00045BC9"/>
    <w:rsid w:val="00052258"/>
    <w:rsid w:val="000A1AA5"/>
    <w:rsid w:val="000A5022"/>
    <w:rsid w:val="000B4FC2"/>
    <w:rsid w:val="000D6E9A"/>
    <w:rsid w:val="000D7D2A"/>
    <w:rsid w:val="000E46F5"/>
    <w:rsid w:val="000E47D9"/>
    <w:rsid w:val="000E533B"/>
    <w:rsid w:val="000F1811"/>
    <w:rsid w:val="000F438A"/>
    <w:rsid w:val="000F7DF1"/>
    <w:rsid w:val="0010169B"/>
    <w:rsid w:val="00105E58"/>
    <w:rsid w:val="00106C5D"/>
    <w:rsid w:val="00107F42"/>
    <w:rsid w:val="00113DFA"/>
    <w:rsid w:val="00113FE8"/>
    <w:rsid w:val="00117963"/>
    <w:rsid w:val="00120215"/>
    <w:rsid w:val="00121A1F"/>
    <w:rsid w:val="0012639E"/>
    <w:rsid w:val="00127449"/>
    <w:rsid w:val="001302D0"/>
    <w:rsid w:val="00133108"/>
    <w:rsid w:val="00141507"/>
    <w:rsid w:val="001450AF"/>
    <w:rsid w:val="001456A1"/>
    <w:rsid w:val="00156A0C"/>
    <w:rsid w:val="001767F0"/>
    <w:rsid w:val="00182CC2"/>
    <w:rsid w:val="00191787"/>
    <w:rsid w:val="00196520"/>
    <w:rsid w:val="00196E43"/>
    <w:rsid w:val="001970FB"/>
    <w:rsid w:val="001A0910"/>
    <w:rsid w:val="001A38A6"/>
    <w:rsid w:val="001A6656"/>
    <w:rsid w:val="001B1A9D"/>
    <w:rsid w:val="001B22B1"/>
    <w:rsid w:val="001B42AF"/>
    <w:rsid w:val="001C30E0"/>
    <w:rsid w:val="001E4C94"/>
    <w:rsid w:val="001E6237"/>
    <w:rsid w:val="001E6B05"/>
    <w:rsid w:val="001F122B"/>
    <w:rsid w:val="0020213B"/>
    <w:rsid w:val="002069B4"/>
    <w:rsid w:val="00215608"/>
    <w:rsid w:val="00230658"/>
    <w:rsid w:val="00232ABE"/>
    <w:rsid w:val="00235EE1"/>
    <w:rsid w:val="00237E82"/>
    <w:rsid w:val="002468C1"/>
    <w:rsid w:val="00247392"/>
    <w:rsid w:val="002504B8"/>
    <w:rsid w:val="00255642"/>
    <w:rsid w:val="002648A7"/>
    <w:rsid w:val="00266B4D"/>
    <w:rsid w:val="002722D9"/>
    <w:rsid w:val="002765F2"/>
    <w:rsid w:val="0029276F"/>
    <w:rsid w:val="002A1194"/>
    <w:rsid w:val="002A589A"/>
    <w:rsid w:val="002A7492"/>
    <w:rsid w:val="002B0655"/>
    <w:rsid w:val="002C0E92"/>
    <w:rsid w:val="002C2AEF"/>
    <w:rsid w:val="002C56A9"/>
    <w:rsid w:val="002D5CFD"/>
    <w:rsid w:val="002E3515"/>
    <w:rsid w:val="002F306F"/>
    <w:rsid w:val="002F6626"/>
    <w:rsid w:val="003008AA"/>
    <w:rsid w:val="0030167A"/>
    <w:rsid w:val="00301759"/>
    <w:rsid w:val="00303A69"/>
    <w:rsid w:val="00304A9B"/>
    <w:rsid w:val="003177AC"/>
    <w:rsid w:val="00331575"/>
    <w:rsid w:val="00347CBA"/>
    <w:rsid w:val="0035725D"/>
    <w:rsid w:val="00372DCD"/>
    <w:rsid w:val="00387E4A"/>
    <w:rsid w:val="003933C7"/>
    <w:rsid w:val="003B33B7"/>
    <w:rsid w:val="003B4D53"/>
    <w:rsid w:val="003B5988"/>
    <w:rsid w:val="003D726F"/>
    <w:rsid w:val="003D72F0"/>
    <w:rsid w:val="003D7366"/>
    <w:rsid w:val="003E0CC3"/>
    <w:rsid w:val="003E3015"/>
    <w:rsid w:val="003E6464"/>
    <w:rsid w:val="003F0C4B"/>
    <w:rsid w:val="003F27E7"/>
    <w:rsid w:val="00407703"/>
    <w:rsid w:val="00417A8F"/>
    <w:rsid w:val="00417AAB"/>
    <w:rsid w:val="00426078"/>
    <w:rsid w:val="00433C47"/>
    <w:rsid w:val="00436CA7"/>
    <w:rsid w:val="00436CF2"/>
    <w:rsid w:val="0044156B"/>
    <w:rsid w:val="0044334B"/>
    <w:rsid w:val="0044659D"/>
    <w:rsid w:val="00447D51"/>
    <w:rsid w:val="004532F3"/>
    <w:rsid w:val="004554C7"/>
    <w:rsid w:val="004568C9"/>
    <w:rsid w:val="00460CDF"/>
    <w:rsid w:val="004709A8"/>
    <w:rsid w:val="00480F0A"/>
    <w:rsid w:val="0048320E"/>
    <w:rsid w:val="00486FB9"/>
    <w:rsid w:val="00493F7E"/>
    <w:rsid w:val="004A0BD3"/>
    <w:rsid w:val="004A6E57"/>
    <w:rsid w:val="004B2488"/>
    <w:rsid w:val="004B2DC8"/>
    <w:rsid w:val="004B5431"/>
    <w:rsid w:val="004D007E"/>
    <w:rsid w:val="004D71B4"/>
    <w:rsid w:val="004E283A"/>
    <w:rsid w:val="004E37A1"/>
    <w:rsid w:val="004E4805"/>
    <w:rsid w:val="004E4E7A"/>
    <w:rsid w:val="004E669F"/>
    <w:rsid w:val="004E76EA"/>
    <w:rsid w:val="004F4981"/>
    <w:rsid w:val="00501B76"/>
    <w:rsid w:val="00533718"/>
    <w:rsid w:val="00535A51"/>
    <w:rsid w:val="00545687"/>
    <w:rsid w:val="00546731"/>
    <w:rsid w:val="00547F08"/>
    <w:rsid w:val="005548F5"/>
    <w:rsid w:val="00554B58"/>
    <w:rsid w:val="00560E96"/>
    <w:rsid w:val="00562F2C"/>
    <w:rsid w:val="00567A03"/>
    <w:rsid w:val="00584DC0"/>
    <w:rsid w:val="00590B58"/>
    <w:rsid w:val="005912EC"/>
    <w:rsid w:val="005A3DE3"/>
    <w:rsid w:val="005B0927"/>
    <w:rsid w:val="005C3A43"/>
    <w:rsid w:val="005D3611"/>
    <w:rsid w:val="005D4F29"/>
    <w:rsid w:val="005E311E"/>
    <w:rsid w:val="005F14E8"/>
    <w:rsid w:val="00633BBD"/>
    <w:rsid w:val="0064299F"/>
    <w:rsid w:val="006430F2"/>
    <w:rsid w:val="00645D59"/>
    <w:rsid w:val="00646552"/>
    <w:rsid w:val="00646B1E"/>
    <w:rsid w:val="00650D0A"/>
    <w:rsid w:val="00651EA8"/>
    <w:rsid w:val="00673605"/>
    <w:rsid w:val="00680608"/>
    <w:rsid w:val="0068197B"/>
    <w:rsid w:val="0069488D"/>
    <w:rsid w:val="006B64B7"/>
    <w:rsid w:val="006C5C14"/>
    <w:rsid w:val="006E6262"/>
    <w:rsid w:val="0070170B"/>
    <w:rsid w:val="00707D69"/>
    <w:rsid w:val="00726408"/>
    <w:rsid w:val="00726D7A"/>
    <w:rsid w:val="00735185"/>
    <w:rsid w:val="00735800"/>
    <w:rsid w:val="00735D2A"/>
    <w:rsid w:val="00736FE2"/>
    <w:rsid w:val="00737209"/>
    <w:rsid w:val="00746572"/>
    <w:rsid w:val="007624DB"/>
    <w:rsid w:val="00766018"/>
    <w:rsid w:val="007670C8"/>
    <w:rsid w:val="00794593"/>
    <w:rsid w:val="007A2417"/>
    <w:rsid w:val="007A3F3F"/>
    <w:rsid w:val="007A6D7D"/>
    <w:rsid w:val="007B2857"/>
    <w:rsid w:val="007C1A5D"/>
    <w:rsid w:val="007C1C23"/>
    <w:rsid w:val="007D1E00"/>
    <w:rsid w:val="007D4371"/>
    <w:rsid w:val="007D5547"/>
    <w:rsid w:val="007E0BB4"/>
    <w:rsid w:val="007E180A"/>
    <w:rsid w:val="007F120A"/>
    <w:rsid w:val="00803C65"/>
    <w:rsid w:val="00805151"/>
    <w:rsid w:val="00810380"/>
    <w:rsid w:val="00823F59"/>
    <w:rsid w:val="00841118"/>
    <w:rsid w:val="00842D59"/>
    <w:rsid w:val="008447FF"/>
    <w:rsid w:val="00853074"/>
    <w:rsid w:val="00854EE7"/>
    <w:rsid w:val="00855FE0"/>
    <w:rsid w:val="0085766F"/>
    <w:rsid w:val="008777A8"/>
    <w:rsid w:val="00880DDA"/>
    <w:rsid w:val="008A7B58"/>
    <w:rsid w:val="008B04E1"/>
    <w:rsid w:val="008B3635"/>
    <w:rsid w:val="008B4ECA"/>
    <w:rsid w:val="008D131A"/>
    <w:rsid w:val="008E08E0"/>
    <w:rsid w:val="008E56C7"/>
    <w:rsid w:val="00904F46"/>
    <w:rsid w:val="00914F74"/>
    <w:rsid w:val="00916320"/>
    <w:rsid w:val="00916CA5"/>
    <w:rsid w:val="009219FB"/>
    <w:rsid w:val="00924914"/>
    <w:rsid w:val="00934EC0"/>
    <w:rsid w:val="009401AF"/>
    <w:rsid w:val="00945E04"/>
    <w:rsid w:val="00957634"/>
    <w:rsid w:val="00963FF3"/>
    <w:rsid w:val="00964DBB"/>
    <w:rsid w:val="00970B6E"/>
    <w:rsid w:val="00971DC2"/>
    <w:rsid w:val="0098037C"/>
    <w:rsid w:val="009A06FA"/>
    <w:rsid w:val="009A2801"/>
    <w:rsid w:val="009A2E20"/>
    <w:rsid w:val="009B0C9F"/>
    <w:rsid w:val="009B1C64"/>
    <w:rsid w:val="009B4F19"/>
    <w:rsid w:val="009B6BAF"/>
    <w:rsid w:val="009B7B72"/>
    <w:rsid w:val="009C1C7E"/>
    <w:rsid w:val="009C3AA0"/>
    <w:rsid w:val="009C5DD0"/>
    <w:rsid w:val="009D698B"/>
    <w:rsid w:val="009D6CBA"/>
    <w:rsid w:val="009E463F"/>
    <w:rsid w:val="00A15303"/>
    <w:rsid w:val="00A223A4"/>
    <w:rsid w:val="00A4449D"/>
    <w:rsid w:val="00A515CD"/>
    <w:rsid w:val="00A603F4"/>
    <w:rsid w:val="00A62816"/>
    <w:rsid w:val="00A62D07"/>
    <w:rsid w:val="00A669CC"/>
    <w:rsid w:val="00A715A4"/>
    <w:rsid w:val="00A83730"/>
    <w:rsid w:val="00A84EEA"/>
    <w:rsid w:val="00A9065C"/>
    <w:rsid w:val="00A93ED7"/>
    <w:rsid w:val="00A95192"/>
    <w:rsid w:val="00A97372"/>
    <w:rsid w:val="00AB321F"/>
    <w:rsid w:val="00AD4E0A"/>
    <w:rsid w:val="00AE7870"/>
    <w:rsid w:val="00AF2516"/>
    <w:rsid w:val="00AF3997"/>
    <w:rsid w:val="00B01C75"/>
    <w:rsid w:val="00B04B41"/>
    <w:rsid w:val="00B30587"/>
    <w:rsid w:val="00B36631"/>
    <w:rsid w:val="00B4011E"/>
    <w:rsid w:val="00B418D7"/>
    <w:rsid w:val="00B571B9"/>
    <w:rsid w:val="00B72B77"/>
    <w:rsid w:val="00B75EE5"/>
    <w:rsid w:val="00B8084A"/>
    <w:rsid w:val="00B83E5D"/>
    <w:rsid w:val="00B84BFE"/>
    <w:rsid w:val="00B9560B"/>
    <w:rsid w:val="00B962C6"/>
    <w:rsid w:val="00B97747"/>
    <w:rsid w:val="00BB339A"/>
    <w:rsid w:val="00BB56C1"/>
    <w:rsid w:val="00BB7D0C"/>
    <w:rsid w:val="00BC0722"/>
    <w:rsid w:val="00BC661F"/>
    <w:rsid w:val="00BD55DA"/>
    <w:rsid w:val="00BD6558"/>
    <w:rsid w:val="00BE682B"/>
    <w:rsid w:val="00BF1460"/>
    <w:rsid w:val="00BF7F7E"/>
    <w:rsid w:val="00C40F50"/>
    <w:rsid w:val="00C44B91"/>
    <w:rsid w:val="00C7062A"/>
    <w:rsid w:val="00C73238"/>
    <w:rsid w:val="00C74043"/>
    <w:rsid w:val="00C85AB9"/>
    <w:rsid w:val="00C91ED8"/>
    <w:rsid w:val="00C92DC7"/>
    <w:rsid w:val="00CB7489"/>
    <w:rsid w:val="00CC7224"/>
    <w:rsid w:val="00CD17F5"/>
    <w:rsid w:val="00CD4544"/>
    <w:rsid w:val="00CE45B5"/>
    <w:rsid w:val="00CF1E96"/>
    <w:rsid w:val="00CF2EA0"/>
    <w:rsid w:val="00CF376D"/>
    <w:rsid w:val="00CF3CB8"/>
    <w:rsid w:val="00CF3D71"/>
    <w:rsid w:val="00CF6FD4"/>
    <w:rsid w:val="00CF7AE1"/>
    <w:rsid w:val="00D11401"/>
    <w:rsid w:val="00D12D07"/>
    <w:rsid w:val="00D229F0"/>
    <w:rsid w:val="00D22A91"/>
    <w:rsid w:val="00D35883"/>
    <w:rsid w:val="00D4174E"/>
    <w:rsid w:val="00D45687"/>
    <w:rsid w:val="00D673E1"/>
    <w:rsid w:val="00D677CD"/>
    <w:rsid w:val="00D71259"/>
    <w:rsid w:val="00D81132"/>
    <w:rsid w:val="00D83961"/>
    <w:rsid w:val="00D842BE"/>
    <w:rsid w:val="00D8619B"/>
    <w:rsid w:val="00D87C70"/>
    <w:rsid w:val="00DA1755"/>
    <w:rsid w:val="00DA4DE8"/>
    <w:rsid w:val="00DC5C6E"/>
    <w:rsid w:val="00DC6AD2"/>
    <w:rsid w:val="00DD6D9B"/>
    <w:rsid w:val="00DE197F"/>
    <w:rsid w:val="00DF49AB"/>
    <w:rsid w:val="00DF619D"/>
    <w:rsid w:val="00E06E41"/>
    <w:rsid w:val="00E07CE4"/>
    <w:rsid w:val="00E12698"/>
    <w:rsid w:val="00E44E93"/>
    <w:rsid w:val="00E5213D"/>
    <w:rsid w:val="00E532B5"/>
    <w:rsid w:val="00E54E59"/>
    <w:rsid w:val="00E64F8D"/>
    <w:rsid w:val="00E65925"/>
    <w:rsid w:val="00E94883"/>
    <w:rsid w:val="00E97DFD"/>
    <w:rsid w:val="00EA177C"/>
    <w:rsid w:val="00EB0946"/>
    <w:rsid w:val="00EB3525"/>
    <w:rsid w:val="00EB40CA"/>
    <w:rsid w:val="00EB6021"/>
    <w:rsid w:val="00EB6516"/>
    <w:rsid w:val="00EC0DAC"/>
    <w:rsid w:val="00ED5D99"/>
    <w:rsid w:val="00EE23CA"/>
    <w:rsid w:val="00EE2946"/>
    <w:rsid w:val="00EF0509"/>
    <w:rsid w:val="00F06DA3"/>
    <w:rsid w:val="00F113D7"/>
    <w:rsid w:val="00F16021"/>
    <w:rsid w:val="00F20661"/>
    <w:rsid w:val="00F4326E"/>
    <w:rsid w:val="00F46C0E"/>
    <w:rsid w:val="00F514D3"/>
    <w:rsid w:val="00FA7C2D"/>
    <w:rsid w:val="00FB17E4"/>
    <w:rsid w:val="00FD6D6E"/>
    <w:rsid w:val="00FF355B"/>
    <w:rsid w:val="00FF550A"/>
    <w:rsid w:val="0B98981B"/>
    <w:rsid w:val="0EB58D47"/>
    <w:rsid w:val="0EC0903B"/>
    <w:rsid w:val="291CC58F"/>
    <w:rsid w:val="3884F35A"/>
    <w:rsid w:val="41B6F5CA"/>
    <w:rsid w:val="63BCD88B"/>
    <w:rsid w:val="7992F2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3F4"/>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customStyle="1" w:styleId="CommentText1">
    <w:name w:val="Comment Text1"/>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1"/>
    <w:uiPriority w:val="99"/>
    <w:rsid w:val="003F27E7"/>
    <w:rPr>
      <w:rFonts w:ascii="Arial" w:eastAsia="Times New Roman" w:hAnsi="Arial" w:cs="Times New Roman"/>
      <w:snapToGrid w:val="0"/>
      <w:sz w:val="20"/>
      <w:szCs w:val="20"/>
      <w:lang w:val="sv-SE"/>
    </w:rPr>
  </w:style>
  <w:style w:type="character" w:customStyle="1" w:styleId="CommentReference1">
    <w:name w:val="Comment Reference1"/>
    <w:basedOn w:val="DefaultParagraphFont"/>
    <w:uiPriority w:val="99"/>
    <w:rsid w:val="003F27E7"/>
    <w:rPr>
      <w:sz w:val="16"/>
      <w:szCs w:val="16"/>
    </w:rPr>
  </w:style>
  <w:style w:type="paragraph" w:customStyle="1" w:styleId="CommentSubject1">
    <w:name w:val="Comment Subject1"/>
    <w:basedOn w:val="CommentText1"/>
    <w:next w:val="CommentText1"/>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1"/>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99"/>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6AFC"/>
  </w:style>
  <w:style w:type="character" w:customStyle="1" w:styleId="eop">
    <w:name w:val="eop"/>
    <w:basedOn w:val="DefaultParagraphFont"/>
    <w:rsid w:val="00036AFC"/>
  </w:style>
  <w:style w:type="character" w:customStyle="1" w:styleId="cf01">
    <w:name w:val="cf01"/>
    <w:basedOn w:val="DefaultParagraphFont"/>
    <w:rsid w:val="00736FE2"/>
    <w:rPr>
      <w:rFonts w:ascii="Segoe UI" w:hAnsi="Segoe UI" w:cs="Segoe UI" w:hint="default"/>
      <w:b/>
      <w:bCs/>
      <w:sz w:val="18"/>
      <w:szCs w:val="18"/>
    </w:rPr>
  </w:style>
  <w:style w:type="character" w:customStyle="1" w:styleId="cf11">
    <w:name w:val="cf11"/>
    <w:basedOn w:val="DefaultParagraphFont"/>
    <w:rsid w:val="001F122B"/>
    <w:rPr>
      <w:rFonts w:ascii="Segoe UI" w:hAnsi="Segoe UI" w:cs="Segoe UI" w:hint="default"/>
      <w:color w:val="00B050"/>
      <w:sz w:val="18"/>
      <w:szCs w:val="18"/>
      <w:u w:val="single"/>
    </w:rPr>
  </w:style>
  <w:style w:type="character" w:styleId="UnresolvedMention">
    <w:name w:val="Unresolved Mention"/>
    <w:basedOn w:val="DefaultParagraphFont"/>
    <w:uiPriority w:val="99"/>
    <w:semiHidden/>
    <w:unhideWhenUsed/>
    <w:rsid w:val="00645D59"/>
    <w:rPr>
      <w:color w:val="605E5C"/>
      <w:shd w:val="clear" w:color="auto" w:fill="E1DFDD"/>
    </w:rPr>
  </w:style>
  <w:style w:type="paragraph" w:styleId="CommentText">
    <w:name w:val="annotation text"/>
    <w:basedOn w:val="Normal"/>
    <w:link w:val="CommentTextChar1"/>
    <w:uiPriority w:val="99"/>
    <w:semiHidden/>
    <w:unhideWhenUsed/>
  </w:style>
  <w:style w:type="character" w:customStyle="1" w:styleId="CommentTextChar1">
    <w:name w:val="Comment Text Char1"/>
    <w:basedOn w:val="DefaultParagraphFont"/>
    <w:link w:val="CommentText"/>
    <w:uiPriority w:val="99"/>
    <w:semiHidden/>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7250">
      <w:bodyDiv w:val="1"/>
      <w:marLeft w:val="0"/>
      <w:marRight w:val="0"/>
      <w:marTop w:val="0"/>
      <w:marBottom w:val="0"/>
      <w:divBdr>
        <w:top w:val="none" w:sz="0" w:space="0" w:color="auto"/>
        <w:left w:val="none" w:sz="0" w:space="0" w:color="auto"/>
        <w:bottom w:val="none" w:sz="0" w:space="0" w:color="auto"/>
        <w:right w:val="none" w:sz="0" w:space="0" w:color="auto"/>
      </w:divBdr>
    </w:div>
    <w:div w:id="63225001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3428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so.lt/lt/eso-partneriams/elektros-partneriams/sutarciu-valdymas_1954/techniniai-dokumentai-ir-formos_440.html" TargetMode="External"/><Relationship Id="rId18" Type="http://schemas.openxmlformats.org/officeDocument/2006/relationships/hyperlink" Target="https://www.eso.lt/partneriams/partneriams-rangovams/duju-darbu-rangovams-ir-tiekejams/sutarciu-valdymas/4303"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eso.lt/partneriams/partneriams-rangovams/elektros-darbu-rangovams-ir-tiekejams/sutarciu-valdymas/4267"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openxmlformats.org/officeDocument/2006/relationships/hyperlink" Target="https://www.eso.lt/partneriams/partneriams-rangovams/elektros-darbu-rangovams-ir-tiekejams/sutarciu-valdymas/4267" TargetMode="External"/><Relationship Id="rId25" Type="http://schemas.openxmlformats.org/officeDocument/2006/relationships/footer" Target="footer1.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so.lt/partneriams/partneriams-rangovams/duju-darbu-rangovams-ir-tiekejams/sutarciu-valdymas/4303" TargetMode="External"/><Relationship Id="rId20" Type="http://schemas.openxmlformats.org/officeDocument/2006/relationships/hyperlink" Target="https://www.eso.lt/partneriams/partneriams-rangovams/duju-darbu-rangovams-ir-tiekejams/sutarciu-valdymas/4303"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so.lt/lt/eso-partneriams/elektros-partneriams/sutarciu-valdymas_1954/techniniai-dokumentai-ir-formos_440.html" TargetMode="Externa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eso.lt/partneriams/partneriams-rangovams/elektros-darbu-rangovams-ir-tiekejams/sutarciu-valdymas/4267"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eso.lt" TargetMode="External"/><Relationship Id="rId19" Type="http://schemas.openxmlformats.org/officeDocument/2006/relationships/hyperlink" Target="https://www.eso.lt/partneriams/partneriams-rangovams/elektros-darbu-rangovams-ir-tiekejams/sutarciu-valdymas/4267" TargetMode="External"/><Relationship Id="rId31"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eso.lt" TargetMode="External"/><Relationship Id="rId22" Type="http://schemas.openxmlformats.org/officeDocument/2006/relationships/hyperlink" Target="https://www.eso.lt/partneriams/partneriams-rangovams/duju-darbu-rangovams-ir-tiekejams/sutarciu-valdymas/4303" TargetMode="External"/><Relationship Id="rId27" Type="http://schemas.openxmlformats.org/officeDocument/2006/relationships/header" Target="header3.xml"/><Relationship Id="rId30" Type="http://schemas.openxmlformats.org/officeDocument/2006/relationships/footer" Target="footer4.xml"/><Relationship Id="rId8" Type="http://schemas.openxmlformats.org/officeDocument/2006/relationships/footnotes" Target="footnotes.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AE44C6C6944AD1B2AE1BEFF6028467"/>
        <w:category>
          <w:name w:val="General"/>
          <w:gallery w:val="placeholder"/>
        </w:category>
        <w:types>
          <w:type w:val="bbPlcHdr"/>
        </w:types>
        <w:behaviors>
          <w:behavior w:val="content"/>
        </w:behaviors>
        <w:guid w:val="{170EF104-F5DC-4D34-AC58-1D7CBC3048EB}"/>
      </w:docPartPr>
      <w:docPartBody>
        <w:p w:rsidR="00707437" w:rsidRDefault="00934EC0" w:rsidP="00934EC0">
          <w:pPr>
            <w:pStyle w:val="F0AE44C6C6944AD1B2AE1BEFF6028467"/>
          </w:pPr>
          <w:r w:rsidRPr="004762F9">
            <w:rPr>
              <w:rFonts w:ascii="Arial" w:hAnsi="Arial" w:cs="Arial"/>
              <w:b/>
              <w:bCs/>
              <w:color w:val="FF0000"/>
            </w:rPr>
            <w:t>[Pasirinkite]</w:t>
          </w:r>
        </w:p>
      </w:docPartBody>
    </w:docPart>
    <w:docPart>
      <w:docPartPr>
        <w:name w:val="C87258F1956B4AF885647C467BA5615D"/>
        <w:category>
          <w:name w:val="General"/>
          <w:gallery w:val="placeholder"/>
        </w:category>
        <w:types>
          <w:type w:val="bbPlcHdr"/>
        </w:types>
        <w:behaviors>
          <w:behavior w:val="content"/>
        </w:behaviors>
        <w:guid w:val="{CC09E9F9-A00F-4A48-AD63-096E2F854CB8}"/>
      </w:docPartPr>
      <w:docPartBody>
        <w:p w:rsidR="00707437" w:rsidRDefault="00934EC0" w:rsidP="00934EC0">
          <w:pPr>
            <w:pStyle w:val="C87258F1956B4AF885647C467BA5615D"/>
          </w:pPr>
          <w:r w:rsidRPr="00C16E34">
            <w:rPr>
              <w:rStyle w:val="PlaceholderText"/>
            </w:rPr>
            <w:t>Choose an item.</w:t>
          </w:r>
        </w:p>
      </w:docPartBody>
    </w:docPart>
    <w:docPart>
      <w:docPartPr>
        <w:name w:val="FF9E2E1B94A34FC4A188EF44A8E69552"/>
        <w:category>
          <w:name w:val="General"/>
          <w:gallery w:val="placeholder"/>
        </w:category>
        <w:types>
          <w:type w:val="bbPlcHdr"/>
        </w:types>
        <w:behaviors>
          <w:behavior w:val="content"/>
        </w:behaviors>
        <w:guid w:val="{4D205A9B-EB7D-468E-80A8-816EBB2E998D}"/>
      </w:docPartPr>
      <w:docPartBody>
        <w:p w:rsidR="00707437" w:rsidRDefault="00934EC0" w:rsidP="00934EC0">
          <w:pPr>
            <w:pStyle w:val="FF9E2E1B94A34FC4A188EF44A8E69552"/>
          </w:pPr>
          <w:r w:rsidRPr="00C16E34">
            <w:rPr>
              <w:rStyle w:val="PlaceholderText"/>
            </w:rPr>
            <w:t>Choose an item.</w:t>
          </w:r>
        </w:p>
      </w:docPartBody>
    </w:docPart>
    <w:docPart>
      <w:docPartPr>
        <w:name w:val="E7A0AE1CCC924B48BF036697E7DBB20A"/>
        <w:category>
          <w:name w:val="General"/>
          <w:gallery w:val="placeholder"/>
        </w:category>
        <w:types>
          <w:type w:val="bbPlcHdr"/>
        </w:types>
        <w:behaviors>
          <w:behavior w:val="content"/>
        </w:behaviors>
        <w:guid w:val="{BBB6032C-A0BA-4CB7-B25D-7E19C928BBCE}"/>
      </w:docPartPr>
      <w:docPartBody>
        <w:p w:rsidR="00707437" w:rsidRDefault="00934EC0" w:rsidP="00934EC0">
          <w:pPr>
            <w:pStyle w:val="E7A0AE1CCC924B48BF036697E7DBB20A"/>
          </w:pPr>
          <w:r w:rsidRPr="00590A1A">
            <w:rPr>
              <w:rStyle w:val="Laukeliai"/>
              <w:highlight w:val="yellow"/>
              <w:shd w:val="clear" w:color="auto" w:fill="D9D9D9" w:themeFill="background1" w:themeFillShade="D9"/>
            </w:rPr>
            <w:t>[Pasirinkite]</w:t>
          </w:r>
        </w:p>
      </w:docPartBody>
    </w:docPart>
    <w:docPart>
      <w:docPartPr>
        <w:name w:val="6C879C40EEB747DAAEDBB19FB943725C"/>
        <w:category>
          <w:name w:val="General"/>
          <w:gallery w:val="placeholder"/>
        </w:category>
        <w:types>
          <w:type w:val="bbPlcHdr"/>
        </w:types>
        <w:behaviors>
          <w:behavior w:val="content"/>
        </w:behaviors>
        <w:guid w:val="{8248E932-CD45-496B-B73D-91A9A1F43351}"/>
      </w:docPartPr>
      <w:docPartBody>
        <w:p w:rsidR="00707437" w:rsidRDefault="00934EC0" w:rsidP="00934EC0">
          <w:pPr>
            <w:pStyle w:val="6C879C40EEB747DAAEDBB19FB943725C"/>
          </w:pPr>
          <w:r w:rsidRPr="00C16E34">
            <w:rPr>
              <w:rStyle w:val="PlaceholderText"/>
            </w:rPr>
            <w:t>Choose an item.</w:t>
          </w:r>
        </w:p>
      </w:docPartBody>
    </w:docPart>
    <w:docPart>
      <w:docPartPr>
        <w:name w:val="ED862C2255E54A8CB1F14BBB43008CC0"/>
        <w:category>
          <w:name w:val="General"/>
          <w:gallery w:val="placeholder"/>
        </w:category>
        <w:types>
          <w:type w:val="bbPlcHdr"/>
        </w:types>
        <w:behaviors>
          <w:behavior w:val="content"/>
        </w:behaviors>
        <w:guid w:val="{34BF7731-052E-4A22-855E-8B20B5B5B79D}"/>
      </w:docPartPr>
      <w:docPartBody>
        <w:p w:rsidR="00707437" w:rsidRDefault="00934EC0" w:rsidP="00934EC0">
          <w:pPr>
            <w:pStyle w:val="ED862C2255E54A8CB1F14BBB43008CC0"/>
          </w:pPr>
          <w:r w:rsidRPr="00C16E34">
            <w:rPr>
              <w:rStyle w:val="PlaceholderText"/>
            </w:rPr>
            <w:t>Choose an item.</w:t>
          </w:r>
        </w:p>
      </w:docPartBody>
    </w:docPart>
    <w:docPart>
      <w:docPartPr>
        <w:name w:val="F667A66FAF1143CA869C28B4A0460B27"/>
        <w:category>
          <w:name w:val="General"/>
          <w:gallery w:val="placeholder"/>
        </w:category>
        <w:types>
          <w:type w:val="bbPlcHdr"/>
        </w:types>
        <w:behaviors>
          <w:behavior w:val="content"/>
        </w:behaviors>
        <w:guid w:val="{1B8BE95C-9C63-4AA8-9FCC-864F08850D3F}"/>
      </w:docPartPr>
      <w:docPartBody>
        <w:p w:rsidR="00707437" w:rsidRDefault="00934EC0" w:rsidP="00934EC0">
          <w:pPr>
            <w:pStyle w:val="F667A66FAF1143CA869C28B4A0460B27"/>
          </w:pPr>
          <w:r w:rsidRPr="00C16E34">
            <w:rPr>
              <w:rStyle w:val="PlaceholderText"/>
            </w:rPr>
            <w:t>Choose an item.</w:t>
          </w:r>
        </w:p>
      </w:docPartBody>
    </w:docPart>
    <w:docPart>
      <w:docPartPr>
        <w:name w:val="60757860BA3B4C0AB82379BF3EAAE261"/>
        <w:category>
          <w:name w:val="General"/>
          <w:gallery w:val="placeholder"/>
        </w:category>
        <w:types>
          <w:type w:val="bbPlcHdr"/>
        </w:types>
        <w:behaviors>
          <w:behavior w:val="content"/>
        </w:behaviors>
        <w:guid w:val="{0E788F6C-4935-4B7B-A8CB-139F8C335869}"/>
      </w:docPartPr>
      <w:docPartBody>
        <w:p w:rsidR="00707437" w:rsidRDefault="00934EC0" w:rsidP="00934EC0">
          <w:pPr>
            <w:pStyle w:val="60757860BA3B4C0AB82379BF3EAAE261"/>
          </w:pPr>
          <w:r w:rsidRPr="00C16E34">
            <w:rPr>
              <w:rStyle w:val="PlaceholderText"/>
            </w:rPr>
            <w:t>Choose an item.</w:t>
          </w:r>
        </w:p>
      </w:docPartBody>
    </w:docPart>
    <w:docPart>
      <w:docPartPr>
        <w:name w:val="D3D044CB2B274A67B405594FFAD0BC2C"/>
        <w:category>
          <w:name w:val="General"/>
          <w:gallery w:val="placeholder"/>
        </w:category>
        <w:types>
          <w:type w:val="bbPlcHdr"/>
        </w:types>
        <w:behaviors>
          <w:behavior w:val="content"/>
        </w:behaviors>
        <w:guid w:val="{DE83E8D9-290C-4D81-BA8E-44677942E01D}"/>
      </w:docPartPr>
      <w:docPartBody>
        <w:p w:rsidR="00707437" w:rsidRDefault="00934EC0" w:rsidP="00934EC0">
          <w:pPr>
            <w:pStyle w:val="D3D044CB2B274A67B405594FFAD0BC2C"/>
          </w:pPr>
          <w:r w:rsidRPr="00C16E34">
            <w:rPr>
              <w:rStyle w:val="PlaceholderText"/>
            </w:rPr>
            <w:t>Choose an item.</w:t>
          </w:r>
        </w:p>
      </w:docPartBody>
    </w:docPart>
    <w:docPart>
      <w:docPartPr>
        <w:name w:val="8D5D11C25EC24252A5B20B85E77F501D"/>
        <w:category>
          <w:name w:val="General"/>
          <w:gallery w:val="placeholder"/>
        </w:category>
        <w:types>
          <w:type w:val="bbPlcHdr"/>
        </w:types>
        <w:behaviors>
          <w:behavior w:val="content"/>
        </w:behaviors>
        <w:guid w:val="{7CF89423-B5CC-4B35-B176-E19A90323736}"/>
      </w:docPartPr>
      <w:docPartBody>
        <w:p w:rsidR="00707437" w:rsidRDefault="00934EC0" w:rsidP="00934EC0">
          <w:pPr>
            <w:pStyle w:val="8D5D11C25EC24252A5B20B85E77F501D"/>
          </w:pPr>
          <w:r w:rsidRPr="00C16E34">
            <w:rPr>
              <w:rStyle w:val="PlaceholderText"/>
            </w:rPr>
            <w:t>Choose an item.</w:t>
          </w:r>
        </w:p>
      </w:docPartBody>
    </w:docPart>
    <w:docPart>
      <w:docPartPr>
        <w:name w:val="738CC6DCE2154A68B056C6002C77DA3E"/>
        <w:category>
          <w:name w:val="General"/>
          <w:gallery w:val="placeholder"/>
        </w:category>
        <w:types>
          <w:type w:val="bbPlcHdr"/>
        </w:types>
        <w:behaviors>
          <w:behavior w:val="content"/>
        </w:behaviors>
        <w:guid w:val="{5BE2F264-FFDB-4B90-A471-302F80DB5F01}"/>
      </w:docPartPr>
      <w:docPartBody>
        <w:p w:rsidR="00707437" w:rsidRDefault="00934EC0" w:rsidP="00934EC0">
          <w:pPr>
            <w:pStyle w:val="738CC6DCE2154A68B056C6002C77DA3E"/>
          </w:pPr>
          <w:r w:rsidRPr="00C16E34">
            <w:rPr>
              <w:rStyle w:val="PlaceholderText"/>
            </w:rPr>
            <w:t>Choose an item.</w:t>
          </w:r>
        </w:p>
      </w:docPartBody>
    </w:docPart>
    <w:docPart>
      <w:docPartPr>
        <w:name w:val="11432A03EE2142D4B82CB025D7FA88F0"/>
        <w:category>
          <w:name w:val="General"/>
          <w:gallery w:val="placeholder"/>
        </w:category>
        <w:types>
          <w:type w:val="bbPlcHdr"/>
        </w:types>
        <w:behaviors>
          <w:behavior w:val="content"/>
        </w:behaviors>
        <w:guid w:val="{95BCC485-588C-47D3-85E7-6E2D17C18BCD}"/>
      </w:docPartPr>
      <w:docPartBody>
        <w:p w:rsidR="00707437" w:rsidRDefault="00934EC0" w:rsidP="00934EC0">
          <w:pPr>
            <w:pStyle w:val="11432A03EE2142D4B82CB025D7FA88F0"/>
          </w:pPr>
          <w:r w:rsidRPr="00C16E34">
            <w:rPr>
              <w:rStyle w:val="PlaceholderText"/>
            </w:rPr>
            <w:t>Choose an item.</w:t>
          </w:r>
        </w:p>
      </w:docPartBody>
    </w:docPart>
    <w:docPart>
      <w:docPartPr>
        <w:name w:val="7FB2FD18C97443B087DE154AE0A4E15E"/>
        <w:category>
          <w:name w:val="General"/>
          <w:gallery w:val="placeholder"/>
        </w:category>
        <w:types>
          <w:type w:val="bbPlcHdr"/>
        </w:types>
        <w:behaviors>
          <w:behavior w:val="content"/>
        </w:behaviors>
        <w:guid w:val="{D4E8ED97-8378-4755-BBD3-68F93B499110}"/>
      </w:docPartPr>
      <w:docPartBody>
        <w:p w:rsidR="00707437" w:rsidRDefault="00934EC0" w:rsidP="00934EC0">
          <w:pPr>
            <w:pStyle w:val="7FB2FD18C97443B087DE154AE0A4E15E"/>
          </w:pPr>
          <w:r w:rsidRPr="00C16E34">
            <w:rPr>
              <w:rStyle w:val="PlaceholderText"/>
            </w:rPr>
            <w:t>Choose an item.</w:t>
          </w:r>
        </w:p>
      </w:docPartBody>
    </w:docPart>
    <w:docPart>
      <w:docPartPr>
        <w:name w:val="A8CE12C78B99418CAC7EE67FE7B80B40"/>
        <w:category>
          <w:name w:val="General"/>
          <w:gallery w:val="placeholder"/>
        </w:category>
        <w:types>
          <w:type w:val="bbPlcHdr"/>
        </w:types>
        <w:behaviors>
          <w:behavior w:val="content"/>
        </w:behaviors>
        <w:guid w:val="{13846EED-6D75-4B05-901C-309C1D04DDA6}"/>
      </w:docPartPr>
      <w:docPartBody>
        <w:p w:rsidR="00707437" w:rsidRDefault="00934EC0" w:rsidP="00934EC0">
          <w:pPr>
            <w:pStyle w:val="A8CE12C78B99418CAC7EE67FE7B80B40"/>
          </w:pPr>
          <w:r w:rsidRPr="00C16E34">
            <w:rPr>
              <w:rStyle w:val="PlaceholderText"/>
            </w:rPr>
            <w:t>Choose an item.</w:t>
          </w:r>
        </w:p>
      </w:docPartBody>
    </w:docPart>
    <w:docPart>
      <w:docPartPr>
        <w:name w:val="E7A97ADE740A4A6C9F3C133E7C375F9E"/>
        <w:category>
          <w:name w:val="General"/>
          <w:gallery w:val="placeholder"/>
        </w:category>
        <w:types>
          <w:type w:val="bbPlcHdr"/>
        </w:types>
        <w:behaviors>
          <w:behavior w:val="content"/>
        </w:behaviors>
        <w:guid w:val="{50F327DA-B316-4563-99E8-80B8B8FF18AA}"/>
      </w:docPartPr>
      <w:docPartBody>
        <w:p w:rsidR="00707437" w:rsidRDefault="00934EC0" w:rsidP="00934EC0">
          <w:pPr>
            <w:pStyle w:val="E7A97ADE740A4A6C9F3C133E7C375F9E"/>
          </w:pPr>
          <w:r w:rsidRPr="00C16E34">
            <w:rPr>
              <w:rStyle w:val="PlaceholderText"/>
            </w:rPr>
            <w:t>Choose an item.</w:t>
          </w:r>
        </w:p>
      </w:docPartBody>
    </w:docPart>
    <w:docPart>
      <w:docPartPr>
        <w:name w:val="EBDABAD6677F44BB834D18100EE32E52"/>
        <w:category>
          <w:name w:val="General"/>
          <w:gallery w:val="placeholder"/>
        </w:category>
        <w:types>
          <w:type w:val="bbPlcHdr"/>
        </w:types>
        <w:behaviors>
          <w:behavior w:val="content"/>
        </w:behaviors>
        <w:guid w:val="{FDE10E05-0503-4B8B-93CD-DA625594434B}"/>
      </w:docPartPr>
      <w:docPartBody>
        <w:p w:rsidR="00707437" w:rsidRDefault="00934EC0" w:rsidP="00934EC0">
          <w:pPr>
            <w:pStyle w:val="EBDABAD6677F44BB834D18100EE32E52"/>
          </w:pPr>
          <w:r w:rsidRPr="00C16E34">
            <w:rPr>
              <w:rStyle w:val="PlaceholderText"/>
            </w:rPr>
            <w:t>Choose an item.</w:t>
          </w:r>
        </w:p>
      </w:docPartBody>
    </w:docPart>
    <w:docPart>
      <w:docPartPr>
        <w:name w:val="C8A20BEFA5F844BBADE9AD3E20EB9990"/>
        <w:category>
          <w:name w:val="General"/>
          <w:gallery w:val="placeholder"/>
        </w:category>
        <w:types>
          <w:type w:val="bbPlcHdr"/>
        </w:types>
        <w:behaviors>
          <w:behavior w:val="content"/>
        </w:behaviors>
        <w:guid w:val="{E7A11E30-1BDB-4352-8EE6-17BD82624E85}"/>
      </w:docPartPr>
      <w:docPartBody>
        <w:p w:rsidR="00707437" w:rsidRDefault="00934EC0" w:rsidP="00934EC0">
          <w:pPr>
            <w:pStyle w:val="C8A20BEFA5F844BBADE9AD3E20EB9990"/>
          </w:pPr>
          <w:r w:rsidRPr="00A77024">
            <w:rPr>
              <w:rStyle w:val="PlaceholderText"/>
            </w:rPr>
            <w:t>Choose an item.</w:t>
          </w:r>
        </w:p>
      </w:docPartBody>
    </w:docPart>
    <w:docPart>
      <w:docPartPr>
        <w:name w:val="3F331388146446789B3ACE25EF7F9764"/>
        <w:category>
          <w:name w:val="General"/>
          <w:gallery w:val="placeholder"/>
        </w:category>
        <w:types>
          <w:type w:val="bbPlcHdr"/>
        </w:types>
        <w:behaviors>
          <w:behavior w:val="content"/>
        </w:behaviors>
        <w:guid w:val="{985D1C2A-765F-41B0-B2B4-913691C1A7B3}"/>
      </w:docPartPr>
      <w:docPartBody>
        <w:p w:rsidR="001D1363" w:rsidRDefault="00E07CE4" w:rsidP="00E07CE4">
          <w:pPr>
            <w:pStyle w:val="3F331388146446789B3ACE25EF7F9764"/>
          </w:pPr>
          <w:r w:rsidRPr="00C16E34">
            <w:rPr>
              <w:rStyle w:val="PlaceholderText"/>
            </w:rPr>
            <w:t>Choose an item.</w:t>
          </w:r>
        </w:p>
      </w:docPartBody>
    </w:docPart>
    <w:docPart>
      <w:docPartPr>
        <w:name w:val="1830AEDA6D004C538075FC93FBFFE1D0"/>
        <w:category>
          <w:name w:val="General"/>
          <w:gallery w:val="placeholder"/>
        </w:category>
        <w:types>
          <w:type w:val="bbPlcHdr"/>
        </w:types>
        <w:behaviors>
          <w:behavior w:val="content"/>
        </w:behaviors>
        <w:guid w:val="{30C0A16E-D413-4482-BC17-2439EF843DDC}"/>
      </w:docPartPr>
      <w:docPartBody>
        <w:p w:rsidR="00753097" w:rsidRDefault="008867B2" w:rsidP="008867B2">
          <w:pPr>
            <w:pStyle w:val="1830AEDA6D004C538075FC93FBFFE1D0"/>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023B2"/>
    <w:rsid w:val="00017A16"/>
    <w:rsid w:val="00020107"/>
    <w:rsid w:val="00036E18"/>
    <w:rsid w:val="00060E4D"/>
    <w:rsid w:val="00066A56"/>
    <w:rsid w:val="000A5022"/>
    <w:rsid w:val="000F4C88"/>
    <w:rsid w:val="00113DFA"/>
    <w:rsid w:val="00120707"/>
    <w:rsid w:val="00127449"/>
    <w:rsid w:val="001318E0"/>
    <w:rsid w:val="001456A1"/>
    <w:rsid w:val="001666D8"/>
    <w:rsid w:val="00196AC6"/>
    <w:rsid w:val="001D1363"/>
    <w:rsid w:val="001E6237"/>
    <w:rsid w:val="0023160E"/>
    <w:rsid w:val="002468C1"/>
    <w:rsid w:val="0025125C"/>
    <w:rsid w:val="00292911"/>
    <w:rsid w:val="002F607B"/>
    <w:rsid w:val="002F6626"/>
    <w:rsid w:val="00303A69"/>
    <w:rsid w:val="003077DB"/>
    <w:rsid w:val="00311E7D"/>
    <w:rsid w:val="003510B4"/>
    <w:rsid w:val="00393730"/>
    <w:rsid w:val="003967B7"/>
    <w:rsid w:val="003B5988"/>
    <w:rsid w:val="003D726F"/>
    <w:rsid w:val="004002F0"/>
    <w:rsid w:val="00413233"/>
    <w:rsid w:val="0041746B"/>
    <w:rsid w:val="0044659D"/>
    <w:rsid w:val="00461C37"/>
    <w:rsid w:val="00466BEA"/>
    <w:rsid w:val="00487A1D"/>
    <w:rsid w:val="004B3650"/>
    <w:rsid w:val="004D2FD0"/>
    <w:rsid w:val="004E76EA"/>
    <w:rsid w:val="00501B76"/>
    <w:rsid w:val="005548F5"/>
    <w:rsid w:val="005B017C"/>
    <w:rsid w:val="005B7F78"/>
    <w:rsid w:val="00635D94"/>
    <w:rsid w:val="006360F7"/>
    <w:rsid w:val="006A483F"/>
    <w:rsid w:val="006B07FC"/>
    <w:rsid w:val="006E6262"/>
    <w:rsid w:val="006E7E68"/>
    <w:rsid w:val="00707437"/>
    <w:rsid w:val="00707D69"/>
    <w:rsid w:val="00712EC3"/>
    <w:rsid w:val="00753097"/>
    <w:rsid w:val="007E0BB4"/>
    <w:rsid w:val="00803C65"/>
    <w:rsid w:val="00836993"/>
    <w:rsid w:val="008448D9"/>
    <w:rsid w:val="00865C73"/>
    <w:rsid w:val="008735F3"/>
    <w:rsid w:val="00882088"/>
    <w:rsid w:val="008867B2"/>
    <w:rsid w:val="008D6D8D"/>
    <w:rsid w:val="008E502C"/>
    <w:rsid w:val="00916CA5"/>
    <w:rsid w:val="00934EC0"/>
    <w:rsid w:val="00990D0A"/>
    <w:rsid w:val="009B0C9F"/>
    <w:rsid w:val="009B1C64"/>
    <w:rsid w:val="009B265D"/>
    <w:rsid w:val="009B2C36"/>
    <w:rsid w:val="00A20DB8"/>
    <w:rsid w:val="00A42E68"/>
    <w:rsid w:val="00A84EEA"/>
    <w:rsid w:val="00AE1F93"/>
    <w:rsid w:val="00AE3342"/>
    <w:rsid w:val="00AE601F"/>
    <w:rsid w:val="00B72B77"/>
    <w:rsid w:val="00BA693C"/>
    <w:rsid w:val="00BB40B5"/>
    <w:rsid w:val="00BE12F0"/>
    <w:rsid w:val="00C7062A"/>
    <w:rsid w:val="00CE4739"/>
    <w:rsid w:val="00CF0889"/>
    <w:rsid w:val="00CF7AE1"/>
    <w:rsid w:val="00D4174E"/>
    <w:rsid w:val="00D65668"/>
    <w:rsid w:val="00DB5A66"/>
    <w:rsid w:val="00DC6AD2"/>
    <w:rsid w:val="00DD0FDE"/>
    <w:rsid w:val="00DE161F"/>
    <w:rsid w:val="00DF49AB"/>
    <w:rsid w:val="00E07CE4"/>
    <w:rsid w:val="00E25560"/>
    <w:rsid w:val="00EB0946"/>
    <w:rsid w:val="00EB4CDD"/>
    <w:rsid w:val="00F222BE"/>
    <w:rsid w:val="00F3383C"/>
    <w:rsid w:val="00F34CC8"/>
    <w:rsid w:val="00F756CA"/>
    <w:rsid w:val="00F838FB"/>
    <w:rsid w:val="00F84BF4"/>
    <w:rsid w:val="00FF2ADC"/>
    <w:rsid w:val="00FF355B"/>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67B2"/>
    <w:rPr>
      <w:color w:val="808080"/>
    </w:rPr>
  </w:style>
  <w:style w:type="character" w:customStyle="1" w:styleId="Laukeliai">
    <w:name w:val="Laukeliai"/>
    <w:basedOn w:val="DefaultParagraphFont"/>
    <w:uiPriority w:val="1"/>
    <w:rsid w:val="00934EC0"/>
    <w:rPr>
      <w:rFonts w:ascii="Arial" w:hAnsi="Arial" w:cs="Arial"/>
      <w:sz w:val="20"/>
      <w:szCs w:val="20"/>
    </w:rPr>
  </w:style>
  <w:style w:type="paragraph" w:customStyle="1" w:styleId="F0AE44C6C6944AD1B2AE1BEFF6028467">
    <w:name w:val="F0AE44C6C6944AD1B2AE1BEFF6028467"/>
    <w:rsid w:val="00934EC0"/>
    <w:pPr>
      <w:spacing w:line="278" w:lineRule="auto"/>
    </w:pPr>
    <w:rPr>
      <w:kern w:val="2"/>
      <w:sz w:val="24"/>
      <w:szCs w:val="24"/>
      <w14:ligatures w14:val="standardContextual"/>
    </w:rPr>
  </w:style>
  <w:style w:type="paragraph" w:customStyle="1" w:styleId="C87258F1956B4AF885647C467BA5615D">
    <w:name w:val="C87258F1956B4AF885647C467BA5615D"/>
    <w:rsid w:val="00934EC0"/>
    <w:pPr>
      <w:spacing w:line="278" w:lineRule="auto"/>
    </w:pPr>
    <w:rPr>
      <w:kern w:val="2"/>
      <w:sz w:val="24"/>
      <w:szCs w:val="24"/>
      <w14:ligatures w14:val="standardContextual"/>
    </w:rPr>
  </w:style>
  <w:style w:type="paragraph" w:customStyle="1" w:styleId="FF9E2E1B94A34FC4A188EF44A8E69552">
    <w:name w:val="FF9E2E1B94A34FC4A188EF44A8E69552"/>
    <w:rsid w:val="00934EC0"/>
    <w:pPr>
      <w:spacing w:line="278" w:lineRule="auto"/>
    </w:pPr>
    <w:rPr>
      <w:kern w:val="2"/>
      <w:sz w:val="24"/>
      <w:szCs w:val="24"/>
      <w14:ligatures w14:val="standardContextual"/>
    </w:rPr>
  </w:style>
  <w:style w:type="paragraph" w:customStyle="1" w:styleId="E7A0AE1CCC924B48BF036697E7DBB20A">
    <w:name w:val="E7A0AE1CCC924B48BF036697E7DBB20A"/>
    <w:rsid w:val="00934EC0"/>
    <w:pPr>
      <w:spacing w:line="278" w:lineRule="auto"/>
    </w:pPr>
    <w:rPr>
      <w:kern w:val="2"/>
      <w:sz w:val="24"/>
      <w:szCs w:val="24"/>
      <w14:ligatures w14:val="standardContextual"/>
    </w:rPr>
  </w:style>
  <w:style w:type="paragraph" w:customStyle="1" w:styleId="6C879C40EEB747DAAEDBB19FB943725C">
    <w:name w:val="6C879C40EEB747DAAEDBB19FB943725C"/>
    <w:rsid w:val="00934EC0"/>
    <w:pPr>
      <w:spacing w:line="278" w:lineRule="auto"/>
    </w:pPr>
    <w:rPr>
      <w:kern w:val="2"/>
      <w:sz w:val="24"/>
      <w:szCs w:val="24"/>
      <w14:ligatures w14:val="standardContextual"/>
    </w:rPr>
  </w:style>
  <w:style w:type="paragraph" w:customStyle="1" w:styleId="ED862C2255E54A8CB1F14BBB43008CC0">
    <w:name w:val="ED862C2255E54A8CB1F14BBB43008CC0"/>
    <w:rsid w:val="00934EC0"/>
    <w:pPr>
      <w:spacing w:line="278" w:lineRule="auto"/>
    </w:pPr>
    <w:rPr>
      <w:kern w:val="2"/>
      <w:sz w:val="24"/>
      <w:szCs w:val="24"/>
      <w14:ligatures w14:val="standardContextual"/>
    </w:rPr>
  </w:style>
  <w:style w:type="paragraph" w:customStyle="1" w:styleId="F667A66FAF1143CA869C28B4A0460B27">
    <w:name w:val="F667A66FAF1143CA869C28B4A0460B27"/>
    <w:rsid w:val="00934EC0"/>
    <w:pPr>
      <w:spacing w:line="278" w:lineRule="auto"/>
    </w:pPr>
    <w:rPr>
      <w:kern w:val="2"/>
      <w:sz w:val="24"/>
      <w:szCs w:val="24"/>
      <w14:ligatures w14:val="standardContextual"/>
    </w:rPr>
  </w:style>
  <w:style w:type="paragraph" w:customStyle="1" w:styleId="60757860BA3B4C0AB82379BF3EAAE261">
    <w:name w:val="60757860BA3B4C0AB82379BF3EAAE261"/>
    <w:rsid w:val="00934EC0"/>
    <w:pPr>
      <w:spacing w:line="278" w:lineRule="auto"/>
    </w:pPr>
    <w:rPr>
      <w:kern w:val="2"/>
      <w:sz w:val="24"/>
      <w:szCs w:val="24"/>
      <w14:ligatures w14:val="standardContextual"/>
    </w:rPr>
  </w:style>
  <w:style w:type="paragraph" w:customStyle="1" w:styleId="D3D044CB2B274A67B405594FFAD0BC2C">
    <w:name w:val="D3D044CB2B274A67B405594FFAD0BC2C"/>
    <w:rsid w:val="00934EC0"/>
    <w:pPr>
      <w:spacing w:line="278" w:lineRule="auto"/>
    </w:pPr>
    <w:rPr>
      <w:kern w:val="2"/>
      <w:sz w:val="24"/>
      <w:szCs w:val="24"/>
      <w14:ligatures w14:val="standardContextual"/>
    </w:rPr>
  </w:style>
  <w:style w:type="paragraph" w:customStyle="1" w:styleId="8D5D11C25EC24252A5B20B85E77F501D">
    <w:name w:val="8D5D11C25EC24252A5B20B85E77F501D"/>
    <w:rsid w:val="00934EC0"/>
    <w:pPr>
      <w:spacing w:line="278" w:lineRule="auto"/>
    </w:pPr>
    <w:rPr>
      <w:kern w:val="2"/>
      <w:sz w:val="24"/>
      <w:szCs w:val="24"/>
      <w14:ligatures w14:val="standardContextual"/>
    </w:rPr>
  </w:style>
  <w:style w:type="paragraph" w:customStyle="1" w:styleId="738CC6DCE2154A68B056C6002C77DA3E">
    <w:name w:val="738CC6DCE2154A68B056C6002C77DA3E"/>
    <w:rsid w:val="00934EC0"/>
    <w:pPr>
      <w:spacing w:line="278" w:lineRule="auto"/>
    </w:pPr>
    <w:rPr>
      <w:kern w:val="2"/>
      <w:sz w:val="24"/>
      <w:szCs w:val="24"/>
      <w14:ligatures w14:val="standardContextual"/>
    </w:rPr>
  </w:style>
  <w:style w:type="paragraph" w:customStyle="1" w:styleId="11432A03EE2142D4B82CB025D7FA88F0">
    <w:name w:val="11432A03EE2142D4B82CB025D7FA88F0"/>
    <w:rsid w:val="00934EC0"/>
    <w:pPr>
      <w:spacing w:line="278" w:lineRule="auto"/>
    </w:pPr>
    <w:rPr>
      <w:kern w:val="2"/>
      <w:sz w:val="24"/>
      <w:szCs w:val="24"/>
      <w14:ligatures w14:val="standardContextual"/>
    </w:rPr>
  </w:style>
  <w:style w:type="paragraph" w:customStyle="1" w:styleId="7FB2FD18C97443B087DE154AE0A4E15E">
    <w:name w:val="7FB2FD18C97443B087DE154AE0A4E15E"/>
    <w:rsid w:val="00934EC0"/>
    <w:pPr>
      <w:spacing w:line="278" w:lineRule="auto"/>
    </w:pPr>
    <w:rPr>
      <w:kern w:val="2"/>
      <w:sz w:val="24"/>
      <w:szCs w:val="24"/>
      <w14:ligatures w14:val="standardContextual"/>
    </w:rPr>
  </w:style>
  <w:style w:type="paragraph" w:customStyle="1" w:styleId="A8CE12C78B99418CAC7EE67FE7B80B40">
    <w:name w:val="A8CE12C78B99418CAC7EE67FE7B80B40"/>
    <w:rsid w:val="00934EC0"/>
    <w:pPr>
      <w:spacing w:line="278" w:lineRule="auto"/>
    </w:pPr>
    <w:rPr>
      <w:kern w:val="2"/>
      <w:sz w:val="24"/>
      <w:szCs w:val="24"/>
      <w14:ligatures w14:val="standardContextual"/>
    </w:rPr>
  </w:style>
  <w:style w:type="paragraph" w:customStyle="1" w:styleId="E7A97ADE740A4A6C9F3C133E7C375F9E">
    <w:name w:val="E7A97ADE740A4A6C9F3C133E7C375F9E"/>
    <w:rsid w:val="00934EC0"/>
    <w:pPr>
      <w:spacing w:line="278" w:lineRule="auto"/>
    </w:pPr>
    <w:rPr>
      <w:kern w:val="2"/>
      <w:sz w:val="24"/>
      <w:szCs w:val="24"/>
      <w14:ligatures w14:val="standardContextual"/>
    </w:rPr>
  </w:style>
  <w:style w:type="paragraph" w:customStyle="1" w:styleId="EBDABAD6677F44BB834D18100EE32E52">
    <w:name w:val="EBDABAD6677F44BB834D18100EE32E52"/>
    <w:rsid w:val="00934EC0"/>
    <w:pPr>
      <w:spacing w:line="278" w:lineRule="auto"/>
    </w:pPr>
    <w:rPr>
      <w:kern w:val="2"/>
      <w:sz w:val="24"/>
      <w:szCs w:val="24"/>
      <w14:ligatures w14:val="standardContextual"/>
    </w:rPr>
  </w:style>
  <w:style w:type="paragraph" w:customStyle="1" w:styleId="C8A20BEFA5F844BBADE9AD3E20EB9990">
    <w:name w:val="C8A20BEFA5F844BBADE9AD3E20EB9990"/>
    <w:rsid w:val="00934EC0"/>
    <w:pPr>
      <w:spacing w:line="278" w:lineRule="auto"/>
    </w:pPr>
    <w:rPr>
      <w:kern w:val="2"/>
      <w:sz w:val="24"/>
      <w:szCs w:val="24"/>
      <w14:ligatures w14:val="standardContextual"/>
    </w:rPr>
  </w:style>
  <w:style w:type="paragraph" w:customStyle="1" w:styleId="3F331388146446789B3ACE25EF7F9764">
    <w:name w:val="3F331388146446789B3ACE25EF7F9764"/>
    <w:rsid w:val="00E07CE4"/>
    <w:pPr>
      <w:spacing w:line="278" w:lineRule="auto"/>
    </w:pPr>
    <w:rPr>
      <w:kern w:val="2"/>
      <w:sz w:val="24"/>
      <w:szCs w:val="24"/>
      <w14:ligatures w14:val="standardContextual"/>
    </w:rPr>
  </w:style>
  <w:style w:type="paragraph" w:customStyle="1" w:styleId="1830AEDA6D004C538075FC93FBFFE1D0">
    <w:name w:val="1830AEDA6D004C538075FC93FBFFE1D0"/>
    <w:rsid w:val="008867B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D7BBCB0D-F8D7-4894-8564-B0863EA0F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TotalTime>
  <Pages>12</Pages>
  <Words>16463</Words>
  <Characters>9384</Characters>
  <Application>Microsoft Office Word</Application>
  <DocSecurity>0</DocSecurity>
  <Lines>78</Lines>
  <Paragraphs>51</Paragraphs>
  <ScaleCrop>false</ScaleCrop>
  <Company>UAB TIC</Company>
  <LinksUpToDate>false</LinksUpToDate>
  <CharactersWithSpaces>25796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Agnė Mozūraitė</cp:lastModifiedBy>
  <cp:revision>47</cp:revision>
  <dcterms:created xsi:type="dcterms:W3CDTF">2025-11-17T15:33:00Z</dcterms:created>
  <dcterms:modified xsi:type="dcterms:W3CDTF">2026-05-20T08:40:00Z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Tipinė (objektinė) rangos sutartis Versija">
    <vt:lpwstr>25 (20251118)</vt:lpwstr>
  </property>
  <property fmtid="{D5CDD505-2E9C-101B-9397-08002B2CF9AE}" pid="4" name="MSIP_Label_190751af-2442-49a7-b7b9-9f0bcce858c9_Enabled">
    <vt:lpwstr>true</vt:lpwstr>
  </property>
  <property fmtid="{D5CDD505-2E9C-101B-9397-08002B2CF9AE}" pid="5" name="MSIP_Label_190751af-2442-49a7-b7b9-9f0bcce858c9_SetDate">
    <vt:lpwstr>2022-06-28T14:17:38Z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433028ce-86b9-4b3c-92bc-6363ef1ff20e</vt:lpwstr>
  </property>
  <property fmtid="{D5CDD505-2E9C-101B-9397-08002B2CF9AE}" pid="10" name="MSIP_Label_190751af-2442-49a7-b7b9-9f0bcce858c9_ContentBits">
    <vt:lpwstr>0</vt:lpwstr>
  </property>
  <property fmtid="{D5CDD505-2E9C-101B-9397-08002B2CF9AE}" pid="11" name="docLang">
    <vt:lpwstr>lt</vt:lpwstr>
  </property>
</Properties>
</file>